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14422">
      <w:pPr>
        <w:rPr>
          <w:rFonts w:hint="eastAsia" w:asciiTheme="majorEastAsia" w:hAnsiTheme="majorEastAsia" w:eastAsiaTheme="majorEastAsia"/>
        </w:rPr>
      </w:pPr>
      <w:r>
        <w:rPr>
          <w:rFonts w:hint="eastAsia"/>
        </w:rPr>
        <w:t>　　　　　　　　　　　</w:t>
      </w:r>
      <w:r>
        <w:rPr>
          <w:rFonts w:hint="eastAsia" w:asciiTheme="majorEastAsia" w:hAnsiTheme="majorEastAsia" w:eastAsiaTheme="majorEastAsia"/>
          <w:b/>
          <w:bCs/>
          <w:sz w:val="32"/>
          <w:szCs w:val="32"/>
          <w:lang w:eastAsia="zh-CN"/>
        </w:rPr>
        <w:t>2026年期刊征订推荐表</w:t>
      </w:r>
    </w:p>
    <w:p w14:paraId="13B7746A"/>
    <w:p w14:paraId="6B8DC6C3">
      <w:pPr>
        <w:spacing w:line="360" w:lineRule="exac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致航空学院：</w:t>
      </w:r>
    </w:p>
    <w:p w14:paraId="04B689FC">
      <w:pPr>
        <w:spacing w:line="360" w:lineRule="exact"/>
        <w:ind w:firstLine="560"/>
        <w:rPr>
          <w:rFonts w:hint="eastAsia" w:asciiTheme="minorEastAsia" w:hAnsiTheme="minorEastAsia" w:eastAsiaTheme="minorEastAsia"/>
          <w:sz w:val="24"/>
          <w:lang w:eastAsia="zh-CN"/>
        </w:rPr>
      </w:pPr>
      <w:r>
        <w:rPr>
          <w:rFonts w:hint="eastAsia" w:asciiTheme="minorEastAsia" w:hAnsiTheme="minorEastAsia"/>
          <w:sz w:val="24"/>
          <w:lang w:eastAsia="zh-CN"/>
        </w:rPr>
        <w:t>为了在征订专业期刊中做到节约、有效，充分发挥文献资源的知晓率和利用率，特请贵院领导或专业负责人，在百忙中根据专业实际需要，对表内现有期刊进行选择或补充，谢谢配合！</w:t>
      </w:r>
    </w:p>
    <w:p w14:paraId="107CF68D">
      <w:pPr>
        <w:spacing w:line="360" w:lineRule="exact"/>
        <w:ind w:firstLine="56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　　　　　　图文信息中心-图书馆</w:t>
      </w:r>
    </w:p>
    <w:p w14:paraId="0DE2E193">
      <w:pPr>
        <w:spacing w:line="360" w:lineRule="exact"/>
        <w:ind w:firstLine="56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　　　　　 　</w:t>
      </w:r>
      <w:r>
        <w:rPr>
          <w:rFonts w:hint="eastAsia" w:asciiTheme="minorEastAsia" w:hAnsiTheme="minorEastAsia"/>
          <w:sz w:val="24"/>
          <w:lang w:eastAsia="zh-CN"/>
        </w:rPr>
        <w:t>202</w:t>
      </w:r>
      <w:r>
        <w:rPr>
          <w:rFonts w:hint="eastAsia" w:asciiTheme="minorEastAsia" w:hAnsiTheme="minorEastAsia"/>
          <w:sz w:val="24"/>
          <w:lang w:val="en-US" w:eastAsia="zh-CN"/>
        </w:rPr>
        <w:t>5</w:t>
      </w:r>
      <w:r>
        <w:rPr>
          <w:rFonts w:hint="eastAsia" w:asciiTheme="minorEastAsia" w:hAnsiTheme="minorEastAsia"/>
          <w:sz w:val="24"/>
          <w:lang w:eastAsia="zh-CN"/>
        </w:rPr>
        <w:t>年10月2</w:t>
      </w:r>
      <w:r>
        <w:rPr>
          <w:rFonts w:hint="eastAsia" w:asciiTheme="minorEastAsia" w:hAnsiTheme="minorEastAsia"/>
          <w:sz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lang w:eastAsia="zh-CN"/>
        </w:rPr>
        <w:t>日</w:t>
      </w:r>
    </w:p>
    <w:p w14:paraId="454820B9">
      <w:pPr>
        <w:spacing w:line="360" w:lineRule="exact"/>
        <w:ind w:firstLine="560"/>
        <w:rPr>
          <w:rFonts w:asciiTheme="minorEastAsia" w:hAnsiTheme="minorEastAsia"/>
          <w:sz w:val="24"/>
        </w:rPr>
      </w:pPr>
    </w:p>
    <w:tbl>
      <w:tblPr>
        <w:tblStyle w:val="6"/>
        <w:tblW w:w="8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5" w:type="dxa"/>
          <w:left w:w="96" w:type="dxa"/>
          <w:bottom w:w="45" w:type="dxa"/>
          <w:right w:w="96" w:type="dxa"/>
        </w:tblCellMar>
      </w:tblPr>
      <w:tblGrid>
        <w:gridCol w:w="1312"/>
        <w:gridCol w:w="2287"/>
        <w:gridCol w:w="2121"/>
        <w:gridCol w:w="2775"/>
      </w:tblGrid>
      <w:tr w14:paraId="0EF06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tblHeader/>
          <w:jc w:val="center"/>
        </w:trPr>
        <w:tc>
          <w:tcPr>
            <w:tcW w:w="131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6A42B3C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228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F703F2B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期刊名称</w:t>
            </w:r>
          </w:p>
        </w:tc>
        <w:tc>
          <w:tcPr>
            <w:tcW w:w="212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EF3C23C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保留(☑)</w:t>
            </w:r>
          </w:p>
        </w:tc>
        <w:tc>
          <w:tcPr>
            <w:tcW w:w="277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6D7C71F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删除（☑）</w:t>
            </w:r>
          </w:p>
        </w:tc>
      </w:tr>
      <w:tr w14:paraId="12415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1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64A31B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228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F9B053D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bidi="ar"/>
              </w:rPr>
              <w:t>航空安全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6177525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5B1F03C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11310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A9BF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041C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bidi="ar"/>
              </w:rPr>
              <w:t>国际航空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CAB93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470C3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9F69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29B59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85C0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bidi="ar"/>
              </w:rPr>
              <w:t>航空知识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41CE5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D1B7C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008A4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3FD4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DA091">
            <w:pPr>
              <w:snapToGrid w:val="0"/>
              <w:jc w:val="center"/>
              <w:rPr>
                <w:rFonts w:ascii="Times New Roman" w:hAnsi="宋体" w:eastAsia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8471F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60AB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2E698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2A93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CF76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8A93B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56DB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BF8B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735A1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67D4E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B595E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6D62C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0CA9A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6EB7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4745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9720A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4C2EB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10432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1581C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634D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92155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BC31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716E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79759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36DFB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52BD3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A53AA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6D8D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E5EA3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840FA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新增刊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AAE9E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征订号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AD7B9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5AFA3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C88C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E454A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247FE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B10AA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37751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C008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72BE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5D9B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8A62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3D02C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1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31B5CF2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228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C507149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C11A7E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9126DEF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</w:tbl>
    <w:p w14:paraId="10239DC0"/>
    <w:p w14:paraId="79D449CD"/>
    <w:p w14:paraId="080D2309">
      <w:pPr>
        <w:rPr>
          <w:rFonts w:hint="eastAsia"/>
        </w:rPr>
      </w:pPr>
      <w:r>
        <w:rPr>
          <w:rFonts w:hint="eastAsia"/>
        </w:rPr>
        <w:t>　　　　　　　　　　　</w:t>
      </w:r>
    </w:p>
    <w:p w14:paraId="485CD6CB">
      <w:pPr>
        <w:rPr>
          <w:rFonts w:hint="eastAsia"/>
        </w:rPr>
      </w:pPr>
    </w:p>
    <w:p w14:paraId="663BC002">
      <w:pPr>
        <w:rPr>
          <w:rFonts w:hint="eastAsia"/>
        </w:rPr>
      </w:pPr>
    </w:p>
    <w:p w14:paraId="1D221EA1">
      <w:pPr>
        <w:rPr>
          <w:rFonts w:hint="eastAsia"/>
        </w:rPr>
      </w:pPr>
    </w:p>
    <w:p w14:paraId="2573A3F8">
      <w:pPr>
        <w:rPr>
          <w:rFonts w:hint="eastAsia"/>
        </w:rPr>
      </w:pPr>
    </w:p>
    <w:p w14:paraId="68574C41">
      <w:pPr>
        <w:rPr>
          <w:rFonts w:hint="eastAsia"/>
        </w:rPr>
      </w:pPr>
    </w:p>
    <w:p w14:paraId="66CB902D">
      <w:pPr>
        <w:rPr>
          <w:rFonts w:hint="eastAsia"/>
        </w:rPr>
      </w:pPr>
    </w:p>
    <w:p w14:paraId="643F1F1B">
      <w:pPr>
        <w:rPr>
          <w:rFonts w:hint="eastAsia"/>
        </w:rPr>
      </w:pPr>
    </w:p>
    <w:p w14:paraId="755B19BE">
      <w:pPr>
        <w:rPr>
          <w:rFonts w:hint="eastAsia"/>
        </w:rPr>
      </w:pPr>
    </w:p>
    <w:p w14:paraId="4026CA4D"/>
    <w:p w14:paraId="72B7EE3B"/>
    <w:p w14:paraId="65743726">
      <w:pPr>
        <w:rPr>
          <w:rFonts w:hint="eastAsia"/>
        </w:rPr>
      </w:pPr>
      <w:r>
        <w:rPr>
          <w:rFonts w:hint="eastAsia"/>
        </w:rPr>
        <w:t>　　　　　　　　</w:t>
      </w:r>
    </w:p>
    <w:p w14:paraId="1F1BF984">
      <w:pPr>
        <w:jc w:val="center"/>
        <w:rPr>
          <w:rFonts w:hint="eastAsia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  <w:b/>
          <w:bCs/>
          <w:sz w:val="32"/>
          <w:szCs w:val="32"/>
          <w:lang w:eastAsia="zh-CN"/>
        </w:rPr>
        <w:t>2026年期刊征订推荐表</w:t>
      </w:r>
    </w:p>
    <w:p w14:paraId="4FE66195"/>
    <w:p w14:paraId="38428DB1">
      <w:pPr>
        <w:spacing w:line="360" w:lineRule="exac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致</w:t>
      </w:r>
      <w:r>
        <w:rPr>
          <w:rFonts w:hint="eastAsia" w:asciiTheme="minorEastAsia" w:hAnsiTheme="minorEastAsia"/>
          <w:sz w:val="24"/>
          <w:lang w:val="en-US" w:eastAsia="zh-CN"/>
        </w:rPr>
        <w:t>马克思主义学院</w:t>
      </w:r>
      <w:r>
        <w:rPr>
          <w:rFonts w:hint="eastAsia" w:asciiTheme="minorEastAsia" w:hAnsiTheme="minorEastAsia"/>
          <w:sz w:val="24"/>
        </w:rPr>
        <w:t>：</w:t>
      </w:r>
    </w:p>
    <w:p w14:paraId="19E10680">
      <w:pPr>
        <w:spacing w:line="360" w:lineRule="exact"/>
        <w:ind w:firstLine="560"/>
        <w:rPr>
          <w:rFonts w:hint="eastAsia" w:asciiTheme="minorEastAsia" w:hAnsiTheme="minorEastAsia" w:eastAsiaTheme="minorEastAsia"/>
          <w:sz w:val="24"/>
          <w:lang w:eastAsia="zh-CN"/>
        </w:rPr>
      </w:pPr>
      <w:r>
        <w:rPr>
          <w:rFonts w:hint="eastAsia" w:asciiTheme="minorEastAsia" w:hAnsiTheme="minorEastAsia"/>
          <w:sz w:val="24"/>
          <w:lang w:eastAsia="zh-CN"/>
        </w:rPr>
        <w:t>为了在征订专业期刊中做到节约、有效，充分发挥文献资源的知晓率和利用率，特请贵院领导或专业负责人，在百忙中根据专业实际需要，对表内现有期刊进行选择或补充，谢谢配合！</w:t>
      </w:r>
    </w:p>
    <w:p w14:paraId="78E70F06">
      <w:pPr>
        <w:spacing w:line="360" w:lineRule="exact"/>
        <w:ind w:firstLine="56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　　　　　 　图文信息中心-图书馆</w:t>
      </w:r>
    </w:p>
    <w:p w14:paraId="0A48E13E">
      <w:pPr>
        <w:spacing w:line="360" w:lineRule="exact"/>
        <w:ind w:firstLine="56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 xml:space="preserve">　　　　　　　　　　　　　　　　　　　　　　 </w:t>
      </w:r>
      <w:r>
        <w:rPr>
          <w:rFonts w:hint="eastAsia" w:asciiTheme="minorEastAsia" w:hAnsi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/>
          <w:sz w:val="24"/>
          <w:lang w:eastAsia="zh-CN"/>
        </w:rPr>
        <w:t>202</w:t>
      </w:r>
      <w:r>
        <w:rPr>
          <w:rFonts w:hint="eastAsia" w:asciiTheme="minorEastAsia" w:hAnsiTheme="minorEastAsia"/>
          <w:sz w:val="24"/>
          <w:lang w:val="en-US" w:eastAsia="zh-CN"/>
        </w:rPr>
        <w:t>5</w:t>
      </w:r>
      <w:r>
        <w:rPr>
          <w:rFonts w:hint="eastAsia" w:asciiTheme="minorEastAsia" w:hAnsiTheme="minorEastAsia"/>
          <w:sz w:val="24"/>
          <w:lang w:eastAsia="zh-CN"/>
        </w:rPr>
        <w:t>年10月2</w:t>
      </w:r>
      <w:r>
        <w:rPr>
          <w:rFonts w:hint="eastAsia" w:asciiTheme="minorEastAsia" w:hAnsiTheme="minorEastAsia"/>
          <w:sz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lang w:eastAsia="zh-CN"/>
        </w:rPr>
        <w:t>日</w:t>
      </w:r>
    </w:p>
    <w:p w14:paraId="23EBF7A8">
      <w:pPr>
        <w:spacing w:line="360" w:lineRule="exact"/>
        <w:ind w:firstLine="560"/>
        <w:rPr>
          <w:rFonts w:asciiTheme="minorEastAsia" w:hAnsiTheme="minorEastAsia"/>
          <w:sz w:val="24"/>
        </w:rPr>
      </w:pPr>
    </w:p>
    <w:tbl>
      <w:tblPr>
        <w:tblStyle w:val="6"/>
        <w:tblW w:w="84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923"/>
        <w:gridCol w:w="3913"/>
        <w:gridCol w:w="1545"/>
        <w:gridCol w:w="2050"/>
      </w:tblGrid>
      <w:tr w14:paraId="4EF39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92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7BE6545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391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1DCB576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期刊名称</w:t>
            </w:r>
          </w:p>
        </w:tc>
        <w:tc>
          <w:tcPr>
            <w:tcW w:w="154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E74C209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保留(☑)</w:t>
            </w:r>
          </w:p>
        </w:tc>
        <w:tc>
          <w:tcPr>
            <w:tcW w:w="205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B764FFD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删除（☑）</w:t>
            </w:r>
          </w:p>
        </w:tc>
      </w:tr>
      <w:tr w14:paraId="6DF44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74F9515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391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485342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求是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D3F93D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E352B0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01173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6DC5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2769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中国特色社会主义理论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2D46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A1EF5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04D63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8AE8C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90245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bidi="ar"/>
              </w:rPr>
              <w:t>思想理论教育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5A7C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266E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7289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9823A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3DB88">
            <w:pPr>
              <w:snapToGrid w:val="0"/>
              <w:jc w:val="center"/>
              <w:rPr>
                <w:rFonts w:ascii="Times New Roman" w:hAnsi="宋体" w:eastAsia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新华文摘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15BC5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1FF4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2B940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88B1E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A8026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中国新闻周刊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5D0A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862A9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653A0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26073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BBCFD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环球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0F811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74D3C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1A2D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D71B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1CCC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大众心理学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5D480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8666F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43D4B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CEB9A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A0CE2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特别文摘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E6B8C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2BADF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C124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45879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6D9A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思想理论教育导刊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5FF9C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9AF8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29F6D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4346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C865D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文史哲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C8E09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1DEC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31F57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90B6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08DF3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马克思主义研究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ECBAE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FC54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209D7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7AAE8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F873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毛泽东邓小平理论研究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36782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89FDF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407DE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E58C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C69A5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1C41F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33828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08521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BE781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DEF4A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新增刊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9737F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征订号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3A8A8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备注</w:t>
            </w:r>
          </w:p>
        </w:tc>
      </w:tr>
      <w:tr w14:paraId="1604C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232E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907E2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1541E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8015D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58546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DCC7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061D8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80FA1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B1BC5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09541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176DE7D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4970A9F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9D75209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7686C80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</w:tbl>
    <w:p w14:paraId="606BC07E"/>
    <w:p w14:paraId="6185DFF7">
      <w:pPr>
        <w:jc w:val="center"/>
        <w:rPr>
          <w:b/>
          <w:bCs/>
          <w:sz w:val="32"/>
          <w:szCs w:val="32"/>
        </w:rPr>
      </w:pPr>
    </w:p>
    <w:p w14:paraId="14A33AD9">
      <w:pPr>
        <w:jc w:val="both"/>
        <w:rPr>
          <w:b/>
          <w:bCs/>
          <w:sz w:val="32"/>
          <w:szCs w:val="32"/>
        </w:rPr>
      </w:pPr>
    </w:p>
    <w:p w14:paraId="2EC19F69">
      <w:pPr>
        <w:jc w:val="both"/>
        <w:rPr>
          <w:b/>
          <w:bCs/>
          <w:sz w:val="32"/>
          <w:szCs w:val="32"/>
        </w:rPr>
      </w:pPr>
    </w:p>
    <w:p w14:paraId="3A71C33B">
      <w:pPr>
        <w:jc w:val="both"/>
        <w:rPr>
          <w:b/>
          <w:bCs/>
          <w:sz w:val="32"/>
          <w:szCs w:val="32"/>
        </w:rPr>
      </w:pPr>
    </w:p>
    <w:p w14:paraId="3AB8D73F">
      <w:pPr>
        <w:jc w:val="center"/>
        <w:rPr>
          <w:rFonts w:hint="eastAsia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  <w:b/>
          <w:bCs/>
          <w:sz w:val="32"/>
          <w:szCs w:val="32"/>
          <w:lang w:eastAsia="zh-CN"/>
        </w:rPr>
        <w:t>2026年期刊征订推荐表</w:t>
      </w:r>
    </w:p>
    <w:p w14:paraId="05D93BC4">
      <w:pPr>
        <w:rPr>
          <w:rFonts w:hint="eastAsia"/>
        </w:rPr>
      </w:pPr>
    </w:p>
    <w:p w14:paraId="1114E595">
      <w:pPr>
        <w:spacing w:line="360" w:lineRule="exac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致经管学院：</w:t>
      </w:r>
    </w:p>
    <w:p w14:paraId="4B1591DA">
      <w:pPr>
        <w:spacing w:line="360" w:lineRule="exact"/>
        <w:ind w:firstLine="560"/>
        <w:rPr>
          <w:rFonts w:hint="eastAsia" w:asciiTheme="minorEastAsia" w:hAnsiTheme="minorEastAsia" w:eastAsiaTheme="minorEastAsia"/>
          <w:sz w:val="24"/>
          <w:lang w:eastAsia="zh-CN"/>
        </w:rPr>
      </w:pPr>
      <w:r>
        <w:rPr>
          <w:rFonts w:hint="eastAsia" w:asciiTheme="minorEastAsia" w:hAnsiTheme="minorEastAsia"/>
          <w:sz w:val="24"/>
          <w:lang w:eastAsia="zh-CN"/>
        </w:rPr>
        <w:t>为了在征订专业期刊中做到节约、有效，充分发挥文献资源的知晓率和利用率，特请贵院领导或专业负责人，在百忙中根据专业实际需要，对表内现有期刊进行选择或补充，谢谢配合！</w:t>
      </w:r>
    </w:p>
    <w:p w14:paraId="1430CBB4">
      <w:pPr>
        <w:spacing w:line="360" w:lineRule="exact"/>
        <w:ind w:firstLine="56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　　　　　 　图文信息中心-图书馆</w:t>
      </w:r>
    </w:p>
    <w:p w14:paraId="786CCAF0">
      <w:pPr>
        <w:spacing w:line="360" w:lineRule="exact"/>
        <w:ind w:firstLine="56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 xml:space="preserve">　　　　　　　　　　　　　　　　　　　　　　 </w:t>
      </w:r>
      <w:r>
        <w:rPr>
          <w:rFonts w:hint="eastAsia" w:asciiTheme="minorEastAsia" w:hAnsi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/>
          <w:sz w:val="24"/>
          <w:lang w:eastAsia="zh-CN"/>
        </w:rPr>
        <w:t>2025年10月20日</w:t>
      </w:r>
    </w:p>
    <w:p w14:paraId="0796CC11">
      <w:pPr>
        <w:spacing w:line="360" w:lineRule="exact"/>
        <w:ind w:firstLine="560"/>
        <w:rPr>
          <w:rFonts w:asciiTheme="minorEastAsia" w:hAnsiTheme="minorEastAsia"/>
          <w:sz w:val="24"/>
        </w:rPr>
      </w:pPr>
    </w:p>
    <w:tbl>
      <w:tblPr>
        <w:tblStyle w:val="6"/>
        <w:tblW w:w="84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884"/>
        <w:gridCol w:w="4106"/>
        <w:gridCol w:w="1479"/>
        <w:gridCol w:w="1962"/>
      </w:tblGrid>
      <w:tr w14:paraId="5B62B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88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1768FA0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410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5E586C8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期刊名称</w:t>
            </w:r>
          </w:p>
        </w:tc>
        <w:tc>
          <w:tcPr>
            <w:tcW w:w="147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FC82968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保留(☑)</w:t>
            </w:r>
          </w:p>
        </w:tc>
        <w:tc>
          <w:tcPr>
            <w:tcW w:w="196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47D621B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删除（☑）</w:t>
            </w:r>
          </w:p>
        </w:tc>
      </w:tr>
      <w:tr w14:paraId="1C7DD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CD7A55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410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5BCECB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bidi="ar"/>
              </w:rPr>
              <w:t>金融理论与实践</w:t>
            </w:r>
          </w:p>
        </w:tc>
        <w:tc>
          <w:tcPr>
            <w:tcW w:w="147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BE5AC0B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6F7CD79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52772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BC03A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917B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世界经济研究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BC1ED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0AC59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53C75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59F5E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A515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经济管理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8ED1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466D2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09072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5461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2E148">
            <w:pPr>
              <w:snapToGrid w:val="0"/>
              <w:jc w:val="center"/>
              <w:rPr>
                <w:rFonts w:ascii="Times New Roman" w:hAnsi="宋体" w:eastAsia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物流科技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D1E5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AE48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3CACD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4EC3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A305F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中国管理科学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2C61A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4BA0A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2011C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1D3BB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ECDFB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管理世界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208E1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BE15B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5E416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EF11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87359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财会文摘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207E9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93D2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669B2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8BFE9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B573B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会计研究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88B6D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6BA4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6912C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E9D61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B066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财务与会计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8B673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47B1F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36078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D78C5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394A1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财会月刊（上）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C343C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1BE8E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42024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9F803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A5D4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财会月刊（下）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3D4C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9A669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5625A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3CC9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C008F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中国税务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CEFD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8568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CE5B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23EBF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B4F5D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物流技术与应用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827B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0EE33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6DD63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5C469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CF68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物流技术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787F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561BE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36E0A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438DD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30B61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财会通讯</w:t>
            </w:r>
            <w:r>
              <w:rPr>
                <w:rFonts w:ascii="Times New Roman" w:eastAsia="宋体" w:cs="Arial" w:hAnsiTheme="minorEastAsia"/>
                <w:kern w:val="0"/>
                <w:sz w:val="28"/>
                <w:szCs w:val="20"/>
              </w:rPr>
              <w:t>·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综合版（上）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EDA91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9ECF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19E7E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4AFD5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ECC5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当代经济研究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CB0BF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F386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2FDE3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90D0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85C03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C5369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29565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574D0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F124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ADEE2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新增刊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05130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征订号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BC025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备注</w:t>
            </w:r>
          </w:p>
        </w:tc>
      </w:tr>
      <w:tr w14:paraId="0E837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70355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EEDA3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A4A9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91FBC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1EC34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B298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911D3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204CA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3352D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B22F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221C64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410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48578A3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689FB52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35AAFE2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</w:tbl>
    <w:p w14:paraId="6E2DFF4A"/>
    <w:p w14:paraId="20A8B167"/>
    <w:p w14:paraId="1CDFA1C2"/>
    <w:p w14:paraId="2AF95872">
      <w:pPr>
        <w:jc w:val="center"/>
        <w:rPr>
          <w:rFonts w:hint="eastAsia" w:asciiTheme="majorEastAsia" w:hAnsiTheme="majorEastAsia" w:eastAsiaTheme="majorEastAsia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bCs/>
          <w:sz w:val="32"/>
          <w:szCs w:val="32"/>
          <w:lang w:eastAsia="zh-CN"/>
        </w:rPr>
        <w:t>2026年期刊征订推荐表</w:t>
      </w:r>
    </w:p>
    <w:p w14:paraId="5B89E153"/>
    <w:p w14:paraId="03541ED7">
      <w:pPr>
        <w:spacing w:line="360" w:lineRule="exac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致机电学院：</w:t>
      </w:r>
    </w:p>
    <w:p w14:paraId="0AB72811">
      <w:pPr>
        <w:spacing w:line="360" w:lineRule="exact"/>
        <w:ind w:firstLine="560"/>
        <w:rPr>
          <w:rFonts w:hint="eastAsia" w:asciiTheme="minorEastAsia" w:hAnsiTheme="minorEastAsia" w:eastAsiaTheme="minorEastAsia"/>
          <w:sz w:val="24"/>
          <w:lang w:eastAsia="zh-CN"/>
        </w:rPr>
      </w:pPr>
      <w:r>
        <w:rPr>
          <w:rFonts w:hint="eastAsia" w:asciiTheme="minorEastAsia" w:hAnsiTheme="minorEastAsia"/>
          <w:sz w:val="24"/>
          <w:lang w:eastAsia="zh-CN"/>
        </w:rPr>
        <w:t>为了在征订专业期刊中做到节约、有效，充分发挥文献资源的知晓率和利用率，特请贵院领导或专业负责人，在百忙中根据专业实际需要，对表内现有期刊进行选择或补充，谢谢配合！</w:t>
      </w:r>
    </w:p>
    <w:p w14:paraId="6B33F5D6">
      <w:pPr>
        <w:spacing w:line="360" w:lineRule="exact"/>
        <w:ind w:firstLine="56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　　　　　　 图文信息中心-图书馆</w:t>
      </w:r>
    </w:p>
    <w:p w14:paraId="07310C62">
      <w:pPr>
        <w:spacing w:line="360" w:lineRule="exact"/>
        <w:ind w:firstLine="56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 xml:space="preserve">　　　　　　　　　　　　　　　　　　　　　　 </w:t>
      </w:r>
      <w:r>
        <w:rPr>
          <w:rFonts w:hint="eastAsia" w:asciiTheme="minorEastAsia" w:hAnsi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/>
          <w:sz w:val="24"/>
          <w:lang w:eastAsia="zh-CN"/>
        </w:rPr>
        <w:t>2025年10月20日</w:t>
      </w:r>
    </w:p>
    <w:p w14:paraId="5695CDC8">
      <w:pPr>
        <w:spacing w:line="360" w:lineRule="exact"/>
        <w:ind w:firstLine="560"/>
        <w:rPr>
          <w:rFonts w:asciiTheme="minorEastAsia" w:hAnsiTheme="minorEastAsia"/>
          <w:sz w:val="24"/>
        </w:rPr>
      </w:pPr>
    </w:p>
    <w:tbl>
      <w:tblPr>
        <w:tblStyle w:val="6"/>
        <w:tblW w:w="84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881"/>
        <w:gridCol w:w="4112"/>
        <w:gridCol w:w="1479"/>
        <w:gridCol w:w="1959"/>
      </w:tblGrid>
      <w:tr w14:paraId="7EA8C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88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7702F33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411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23B86D4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期刊名称</w:t>
            </w:r>
          </w:p>
        </w:tc>
        <w:tc>
          <w:tcPr>
            <w:tcW w:w="147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EAAD2C6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保留(☑)</w:t>
            </w:r>
          </w:p>
        </w:tc>
        <w:tc>
          <w:tcPr>
            <w:tcW w:w="195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2552B54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删除（☑）</w:t>
            </w:r>
          </w:p>
        </w:tc>
      </w:tr>
      <w:tr w14:paraId="0082D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01433B3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411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4A9C76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bidi="ar"/>
              </w:rPr>
              <w:t>金属加工 冷加工</w:t>
            </w:r>
          </w:p>
        </w:tc>
        <w:tc>
          <w:tcPr>
            <w:tcW w:w="147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535485E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2B0DAFC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68A56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6D8A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19EA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bidi="ar"/>
              </w:rPr>
              <w:t>金属加工 热加工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B125D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4F7B7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F88B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E08A2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823DF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bidi="ar"/>
              </w:rPr>
              <w:t>制造业自动化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893A3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3866D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1A971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5E98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E3CCE">
            <w:pPr>
              <w:snapToGrid w:val="0"/>
              <w:jc w:val="center"/>
              <w:rPr>
                <w:rFonts w:ascii="Times New Roman" w:hAnsi="宋体" w:eastAsia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bidi="ar"/>
              </w:rPr>
              <w:t>汽车工程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650C9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939D6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52ADF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8CAC1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5DEFB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车辆与动力技术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E57B9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B3F7D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01516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03EDE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61E45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机械制造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FB10F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70A60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C9B1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BF212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2F3AE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电机与控制应用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D105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9B5FF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41D9F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BD18C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E8A0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机电一体化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884E3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B6238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0F7F4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A575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5FCE5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世界汽车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45F5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DFEA9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6C5CF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84593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6CCA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汽车之友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D7F5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18864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54537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DE3F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3039A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机械制造与自动化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DB11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3F4AF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4F32D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F562D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DDC7D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机电工程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E041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838D1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6801C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2D805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E8B9E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车用发动机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9BC31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226DA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6A895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C815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425A3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汽车与驾驶维修 维修版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461E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EDE1B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24667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28413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338A2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中国集成电路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C22E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43DBB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6A3CF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718DA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4140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汽车实用技术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5043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3E353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1EB9A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8ECD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17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CBCD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汽车工艺师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3583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5B028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4BFA0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4F4E2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18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F1EF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智能制造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E606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5A51D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64A8A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AEB6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BB0FC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制造业自动化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5B3CA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64CC1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2633A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EC692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F4E1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集成电路应用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EB9D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CFFD3">
            <w:pPr>
              <w:snapToGrid w:val="0"/>
              <w:jc w:val="right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6223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4C777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CBE2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机械工程学报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9909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4DF07">
            <w:pPr>
              <w:snapToGrid w:val="0"/>
              <w:jc w:val="right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0721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6F1F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C513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机械强度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549A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8AECE">
            <w:pPr>
              <w:snapToGrid w:val="0"/>
              <w:jc w:val="right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77CA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C09D1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84B4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液压与气动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E7F61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3ECB9">
            <w:pPr>
              <w:snapToGrid w:val="0"/>
              <w:jc w:val="right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6CF1E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0762D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3394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机床与液压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A0069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6D226">
            <w:pPr>
              <w:snapToGrid w:val="0"/>
              <w:jc w:val="right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5A64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2808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400D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常用电子元器件简明手册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4D92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F9F2C">
            <w:pPr>
              <w:snapToGrid w:val="0"/>
              <w:jc w:val="right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E775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DE9C4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B45E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4A25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F74D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9B08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D6D4D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00319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新增刊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9A28D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征订号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B6FE4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备注</w:t>
            </w:r>
          </w:p>
        </w:tc>
      </w:tr>
      <w:tr w14:paraId="08428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BA63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789CE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93B91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9A6E5">
            <w:pPr>
              <w:snapToGrid w:val="0"/>
              <w:jc w:val="right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10C0E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AA3E2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717EC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EE00C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4C86E">
            <w:pPr>
              <w:snapToGrid w:val="0"/>
              <w:jc w:val="right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1DAEB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4CC561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11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D75F2B9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C2E109C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87748A9">
            <w:pPr>
              <w:snapToGrid w:val="0"/>
              <w:jc w:val="right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</w:tbl>
    <w:p w14:paraId="08D1B2C1"/>
    <w:p w14:paraId="1412F61F"/>
    <w:p w14:paraId="027ED6AD"/>
    <w:p w14:paraId="7BB527F7"/>
    <w:p w14:paraId="45BA1DD8"/>
    <w:p w14:paraId="48A846DF"/>
    <w:p w14:paraId="45A5760C"/>
    <w:p w14:paraId="7514B820"/>
    <w:p w14:paraId="027E311E"/>
    <w:p w14:paraId="3C674370"/>
    <w:p w14:paraId="3C6F9BB4"/>
    <w:p w14:paraId="026BC94A"/>
    <w:p w14:paraId="769B473E"/>
    <w:p w14:paraId="5C39C6DD"/>
    <w:p w14:paraId="3581AEF2"/>
    <w:p w14:paraId="79216F05"/>
    <w:p w14:paraId="39367D1D"/>
    <w:p w14:paraId="3AEC0E57"/>
    <w:p w14:paraId="1A1C164B"/>
    <w:p w14:paraId="6BEB3097"/>
    <w:p w14:paraId="59D78FF7"/>
    <w:p w14:paraId="56298FAB"/>
    <w:p w14:paraId="6669CD54"/>
    <w:p w14:paraId="1BB32166"/>
    <w:p w14:paraId="1D252E85"/>
    <w:p w14:paraId="6386B5B5"/>
    <w:p w14:paraId="1540BB1D"/>
    <w:p w14:paraId="7C628E85"/>
    <w:p w14:paraId="31E21E78"/>
    <w:p w14:paraId="611DDEDD"/>
    <w:p w14:paraId="10206476"/>
    <w:p w14:paraId="331503FF"/>
    <w:p w14:paraId="2D07282B"/>
    <w:p w14:paraId="7F7FA097">
      <w:pPr>
        <w:jc w:val="center"/>
        <w:rPr>
          <w:rFonts w:hint="eastAsia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  <w:b/>
          <w:bCs/>
          <w:sz w:val="32"/>
          <w:szCs w:val="32"/>
          <w:lang w:eastAsia="zh-CN"/>
        </w:rPr>
        <w:t>2026年期刊征订推荐表</w:t>
      </w:r>
    </w:p>
    <w:p w14:paraId="53C8C714"/>
    <w:p w14:paraId="548E4725">
      <w:pPr>
        <w:spacing w:line="360" w:lineRule="exac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致护理学院：</w:t>
      </w:r>
    </w:p>
    <w:p w14:paraId="5FF46D7F">
      <w:pPr>
        <w:spacing w:line="360" w:lineRule="exact"/>
        <w:ind w:firstLine="560"/>
        <w:rPr>
          <w:rFonts w:hint="eastAsia" w:asciiTheme="minorEastAsia" w:hAnsiTheme="minorEastAsia" w:eastAsiaTheme="minorEastAsia"/>
          <w:sz w:val="24"/>
          <w:lang w:eastAsia="zh-CN"/>
        </w:rPr>
      </w:pPr>
      <w:r>
        <w:rPr>
          <w:rFonts w:hint="eastAsia" w:asciiTheme="minorEastAsia" w:hAnsiTheme="minorEastAsia"/>
          <w:sz w:val="24"/>
          <w:lang w:eastAsia="zh-CN"/>
        </w:rPr>
        <w:t>为了在征订专业期刊中做到节约、有效，充分发挥文献资源的知晓率和利用率，特请贵院领导或专业负责人，在百忙中根据专业实际需要，对表内现有期刊进行选择或补充，谢谢配合！</w:t>
      </w:r>
    </w:p>
    <w:p w14:paraId="40E37249">
      <w:pPr>
        <w:spacing w:line="360" w:lineRule="exact"/>
        <w:ind w:firstLine="56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　　　　　　 图文信息中心-图书馆</w:t>
      </w:r>
    </w:p>
    <w:p w14:paraId="7058C194">
      <w:pPr>
        <w:spacing w:line="360" w:lineRule="exact"/>
        <w:ind w:firstLine="56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 xml:space="preserve">　　　　　　　　　　　　　　　　　　　　　　 </w:t>
      </w:r>
      <w:r>
        <w:rPr>
          <w:rFonts w:hint="eastAsia" w:asciiTheme="minorEastAsia" w:hAnsi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/>
          <w:sz w:val="24"/>
          <w:lang w:eastAsia="zh-CN"/>
        </w:rPr>
        <w:t>2025年10月20日</w:t>
      </w:r>
    </w:p>
    <w:p w14:paraId="7BE819F6">
      <w:pPr>
        <w:spacing w:line="360" w:lineRule="exact"/>
        <w:ind w:firstLine="560"/>
        <w:rPr>
          <w:rFonts w:asciiTheme="minorEastAsia" w:hAnsiTheme="minorEastAsia"/>
          <w:sz w:val="24"/>
        </w:rPr>
      </w:pPr>
    </w:p>
    <w:tbl>
      <w:tblPr>
        <w:tblStyle w:val="6"/>
        <w:tblW w:w="84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921"/>
        <w:gridCol w:w="3920"/>
        <w:gridCol w:w="1545"/>
        <w:gridCol w:w="2045"/>
      </w:tblGrid>
      <w:tr w14:paraId="42C38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92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5C1521F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392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F2FDCB0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期刊名称</w:t>
            </w:r>
          </w:p>
        </w:tc>
        <w:tc>
          <w:tcPr>
            <w:tcW w:w="154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6559013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保留(☑)</w:t>
            </w:r>
          </w:p>
        </w:tc>
        <w:tc>
          <w:tcPr>
            <w:tcW w:w="204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36174D0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删除（☑）</w:t>
            </w:r>
          </w:p>
        </w:tc>
      </w:tr>
      <w:tr w14:paraId="3D089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ADD41EE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39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B781DFC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bidi="ar"/>
              </w:rPr>
              <w:t>上海护理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9C2A21E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4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B0B6BDA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69D35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2DCC5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9B7D3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护理学报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46BDA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11EAA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59CC6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FF970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96D57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中华养生保健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60697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5ACDC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1827A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73ECA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1DEF1">
            <w:pPr>
              <w:keepNext/>
              <w:snapToGrid w:val="0"/>
              <w:jc w:val="center"/>
              <w:rPr>
                <w:rFonts w:ascii="Times New Roman" w:hAnsi="宋体" w:eastAsia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中华护理教育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8558E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12FC7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04CEA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F8AC3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B7C0C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中华临床营养杂志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CA297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96900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54970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F283F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E4FD6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军事护理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788C0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48AEE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444DF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2E4A9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F1EF8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中华护理杂志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4D0CE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4E2AF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22E15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83C52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9D52C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老年医学与保健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75E82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B4575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5D03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765D8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33F3B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中华现代护理杂志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49CA9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CC791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49A96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29B2D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579D5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中国护理管理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AA122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554ED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6C0D7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8AC84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70DE3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护士进修杂志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EBA60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4AD2C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5CA90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D3664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40022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现代临床护理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22B83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DF413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0BE1B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64049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DDB33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护理学杂志（上半月）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DCB14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FF19E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38C64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88F26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87B24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护理研究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D5A41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D6995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4B251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46D15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D9775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中国实用护理杂志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56818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497D3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83FC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F2A4A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5232D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中国护理管理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F4B2F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58040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466B6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1EAA8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162BF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EF4FC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FFF17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89F1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8D756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8791C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新增刊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A471B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征订号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3C2FF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备注</w:t>
            </w:r>
          </w:p>
        </w:tc>
      </w:tr>
      <w:tr w14:paraId="6B599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FE249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3BBDD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D1078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4C79F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41ED1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B58B3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21626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1BCFD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6FAE4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E487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2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BEA4857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78FE26D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290550F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D7FCE87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</w:tbl>
    <w:p w14:paraId="5C986ECE"/>
    <w:p w14:paraId="4217E23C"/>
    <w:p w14:paraId="11950FE4"/>
    <w:p w14:paraId="3169160E"/>
    <w:p w14:paraId="05E73FB8"/>
    <w:p w14:paraId="45D615B5">
      <w:pPr>
        <w:jc w:val="center"/>
        <w:rPr>
          <w:rFonts w:hint="eastAsia" w:asciiTheme="majorEastAsia" w:hAnsiTheme="majorEastAsia" w:eastAsiaTheme="majorEastAsia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bCs/>
          <w:sz w:val="32"/>
          <w:szCs w:val="32"/>
          <w:lang w:eastAsia="zh-CN"/>
        </w:rPr>
        <w:t>2026年期刊征订推荐表</w:t>
      </w:r>
    </w:p>
    <w:p w14:paraId="7DFE75F6">
      <w:pPr>
        <w:rPr>
          <w:rFonts w:hint="eastAsia"/>
        </w:rPr>
      </w:pPr>
    </w:p>
    <w:p w14:paraId="0752D928">
      <w:pPr>
        <w:spacing w:line="480" w:lineRule="auto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致教育学院：</w:t>
      </w:r>
    </w:p>
    <w:p w14:paraId="68212A4F">
      <w:pPr>
        <w:spacing w:line="460" w:lineRule="exact"/>
        <w:ind w:firstLine="560"/>
        <w:rPr>
          <w:rFonts w:hint="eastAsia" w:asciiTheme="minorEastAsia" w:hAnsiTheme="minorEastAsia" w:eastAsiaTheme="minorEastAsia"/>
          <w:sz w:val="24"/>
          <w:lang w:eastAsia="zh-CN"/>
        </w:rPr>
      </w:pPr>
      <w:r>
        <w:rPr>
          <w:rFonts w:hint="eastAsia" w:asciiTheme="minorEastAsia" w:hAnsiTheme="minorEastAsia"/>
          <w:sz w:val="24"/>
          <w:lang w:eastAsia="zh-CN"/>
        </w:rPr>
        <w:t>为了在征订专业期刊中做到节约、有效，充分发挥文献资源的知晓率和利用率，特请贵院领导或专业负责人，在百忙中根据专业实际需要，对表内现有期刊进行选择或补充，谢谢配合！</w:t>
      </w:r>
    </w:p>
    <w:p w14:paraId="66BACA4F">
      <w:pPr>
        <w:spacing w:line="460" w:lineRule="exact"/>
        <w:ind w:firstLine="56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　　　　　　 图文信息中心-图书馆</w:t>
      </w:r>
    </w:p>
    <w:p w14:paraId="4BEA0CB5">
      <w:pPr>
        <w:spacing w:line="460" w:lineRule="exact"/>
        <w:ind w:firstLine="56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　　　　　 　</w:t>
      </w:r>
      <w:r>
        <w:rPr>
          <w:rFonts w:hint="eastAsia" w:asciiTheme="minorEastAsia" w:hAnsi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/>
          <w:sz w:val="24"/>
          <w:lang w:eastAsia="zh-CN"/>
        </w:rPr>
        <w:t>2025年10月20日</w:t>
      </w:r>
    </w:p>
    <w:tbl>
      <w:tblPr>
        <w:tblStyle w:val="6"/>
        <w:tblW w:w="84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815"/>
        <w:gridCol w:w="4445"/>
        <w:gridCol w:w="1363"/>
        <w:gridCol w:w="1808"/>
      </w:tblGrid>
      <w:tr w14:paraId="3734B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81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24C2711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444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2738527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期刊名称</w:t>
            </w:r>
          </w:p>
        </w:tc>
        <w:tc>
          <w:tcPr>
            <w:tcW w:w="136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FD76675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保留(☑)</w:t>
            </w:r>
          </w:p>
        </w:tc>
        <w:tc>
          <w:tcPr>
            <w:tcW w:w="180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75EFDE2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删除（☑）</w:t>
            </w:r>
          </w:p>
        </w:tc>
      </w:tr>
      <w:tr w14:paraId="6AEE4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9672F2D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444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F4C14A5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bidi="ar"/>
              </w:rPr>
              <w:t>学前教育·幼教版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D4E7E33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7551066">
            <w:pPr>
              <w:keepNext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0E143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D2C9C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14489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bidi="ar"/>
              </w:rPr>
              <w:t>上海托幼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B24AA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E4363">
            <w:pPr>
              <w:keepNext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44314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65869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140BA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bidi="ar"/>
              </w:rPr>
              <w:t>早期教育（</w:t>
            </w:r>
            <w:r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val="en-US" w:eastAsia="zh-CN" w:bidi="ar"/>
              </w:rPr>
              <w:t>教师版</w:t>
            </w:r>
            <w:r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bidi="ar"/>
              </w:rPr>
              <w:t>）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21568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45D2D">
            <w:pPr>
              <w:keepNext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535DF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6B618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37E2D">
            <w:pPr>
              <w:keepNext/>
              <w:snapToGrid w:val="0"/>
              <w:jc w:val="center"/>
              <w:rPr>
                <w:rFonts w:ascii="Times New Roman" w:hAnsi="宋体" w:eastAsia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bidi="ar"/>
              </w:rPr>
              <w:t>幼儿教育（教师版）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2CA5B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67633">
            <w:pPr>
              <w:keepNext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7329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3D824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CEDFE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学前教育研究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F72E6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B88B8">
            <w:pPr>
              <w:keepNext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119B3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7393D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6C5D9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家庭教育（幼儿版）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6BA0E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74F33">
            <w:pPr>
              <w:keepNext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5DAF3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C5596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7D555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幼儿教育</w:t>
            </w:r>
            <w:r>
              <w:rPr>
                <w:rFonts w:ascii="Times New Roman" w:eastAsia="宋体" w:cs="Arial" w:hAnsiTheme="minorEastAsia"/>
                <w:kern w:val="0"/>
                <w:sz w:val="28"/>
                <w:szCs w:val="28"/>
              </w:rPr>
              <w:t>·</w:t>
            </w:r>
            <w:r>
              <w:rPr>
                <w:rFonts w:hint="eastAsia" w:ascii="Times New Roman" w:eastAsia="宋体" w:cs="Arial" w:hAnsiTheme="minorEastAsia"/>
                <w:kern w:val="0"/>
                <w:sz w:val="28"/>
                <w:szCs w:val="28"/>
              </w:rPr>
              <w:t>教育科学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23C3D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E7FEB">
            <w:pPr>
              <w:keepNext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65BE6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3D3D5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85A07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早期教育（美术教育）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D03E1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CF8E5">
            <w:pPr>
              <w:keepNext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30BFA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ED6C2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F2B9D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eastAsia="宋体" w:cs="Arial" w:hAnsiTheme="minorEastAsia"/>
                <w:kern w:val="0"/>
                <w:sz w:val="28"/>
                <w:szCs w:val="28"/>
              </w:rPr>
              <w:t>幼儿教育导读（教育科学版）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9055F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56D8D">
            <w:pPr>
              <w:keepNext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1889E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B55D4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72F94">
            <w:pPr>
              <w:keepNext/>
              <w:snapToGrid w:val="0"/>
              <w:jc w:val="center"/>
              <w:rPr>
                <w:rFonts w:ascii="Times New Roman" w:eastAsia="宋体" w:cs="Arial" w:hAnsiTheme="minorEastAsia"/>
                <w:kern w:val="0"/>
                <w:sz w:val="28"/>
                <w:szCs w:val="28"/>
              </w:rPr>
            </w:pPr>
            <w:r>
              <w:rPr>
                <w:rFonts w:hint="eastAsia" w:ascii="Times New Roman" w:eastAsia="宋体" w:cs="Arial" w:hAnsiTheme="minorEastAsia"/>
                <w:kern w:val="0"/>
                <w:sz w:val="28"/>
                <w:szCs w:val="28"/>
              </w:rPr>
              <w:t>幼儿教育导读（教师教学版）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81E38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4E24A">
            <w:pPr>
              <w:keepNext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4DFDE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A2B07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78355">
            <w:pPr>
              <w:keepNext/>
              <w:snapToGrid w:val="0"/>
              <w:jc w:val="center"/>
              <w:rPr>
                <w:rFonts w:ascii="Times New Roman" w:eastAsia="宋体" w:cs="Arial" w:hAnsiTheme="minorEastAsia"/>
                <w:kern w:val="0"/>
                <w:sz w:val="28"/>
                <w:szCs w:val="28"/>
              </w:rPr>
            </w:pPr>
            <w:r>
              <w:rPr>
                <w:rFonts w:hint="eastAsia" w:ascii="Times New Roman" w:eastAsia="宋体" w:cs="Arial" w:hAnsiTheme="minorEastAsia"/>
                <w:kern w:val="0"/>
                <w:sz w:val="28"/>
                <w:szCs w:val="28"/>
              </w:rPr>
              <w:t>父母必读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DCA85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2A110">
            <w:pPr>
              <w:keepNext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6F3E7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51424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C1CE0">
            <w:pPr>
              <w:keepNext/>
              <w:snapToGrid w:val="0"/>
              <w:jc w:val="center"/>
              <w:rPr>
                <w:rFonts w:hint="eastAsia" w:ascii="Times New Roman" w:eastAsia="宋体" w:cs="Arial" w:hAnsiTheme="minorEastAsia"/>
                <w:kern w:val="0"/>
                <w:sz w:val="28"/>
                <w:szCs w:val="28"/>
              </w:rPr>
            </w:pPr>
            <w:r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bidi="ar"/>
              </w:rPr>
              <w:t>比较教育研究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3B5FA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A7E53">
            <w:pPr>
              <w:keepNext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3DB2A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0C115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EBC61">
            <w:pPr>
              <w:keepNext/>
              <w:snapToGrid w:val="0"/>
              <w:jc w:val="center"/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bidi="ar"/>
              </w:rPr>
              <w:t>职业教育研究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901FB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B9775">
            <w:pPr>
              <w:keepNext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382E3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715E2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84BE8">
            <w:pPr>
              <w:keepNext/>
              <w:snapToGrid w:val="0"/>
              <w:jc w:val="center"/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bidi="ar"/>
              </w:rPr>
              <w:t>高校教育管理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6B99E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B4B05">
            <w:pPr>
              <w:keepNext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37F57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5845E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AA4A4">
            <w:pPr>
              <w:keepNext/>
              <w:snapToGrid w:val="0"/>
              <w:jc w:val="center"/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bidi="ar"/>
              </w:rPr>
              <w:t>中国高教研究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2B50F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4625C">
            <w:pPr>
              <w:keepNext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37F95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0F216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E4340">
            <w:pPr>
              <w:keepNext/>
              <w:snapToGrid w:val="0"/>
              <w:jc w:val="center"/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中国职业技术教育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81BD6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B30C5">
            <w:pPr>
              <w:keepNext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222F6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BCD88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17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F3ED8">
            <w:pPr>
              <w:keepNext/>
              <w:snapToGrid w:val="0"/>
              <w:jc w:val="center"/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教育研究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DB4BE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15E78">
            <w:pPr>
              <w:keepNext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7522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C4964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18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4F171">
            <w:pPr>
              <w:keepNext/>
              <w:snapToGrid w:val="0"/>
              <w:jc w:val="center"/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教育科学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A3297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0F4DD">
            <w:pPr>
              <w:keepNext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57A6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FB69B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19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BDA59">
            <w:pPr>
              <w:keepNext/>
              <w:snapToGrid w:val="0"/>
              <w:jc w:val="center"/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职业技术教育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3B640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D264A">
            <w:pPr>
              <w:keepNext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62B82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96EB6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20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8BDA2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全球教育展望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4855E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F309E">
            <w:pPr>
              <w:keepNext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584F1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98300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8FA1C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教育发展研究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DBD45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8B1D4">
            <w:pPr>
              <w:keepNext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6ECE9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8D9C4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8A329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东方娃娃·绘本教育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C5F15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C143F">
            <w:pPr>
              <w:keepNext/>
              <w:snapToGrid w:val="0"/>
              <w:jc w:val="right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49C43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DE638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411AC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东方宝宝·保育与教育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C9637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222AA">
            <w:pPr>
              <w:keepNext/>
              <w:snapToGrid w:val="0"/>
              <w:jc w:val="right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5467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8E0B3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1F7BD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启蒙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FC9A3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62905">
            <w:pPr>
              <w:keepNext/>
              <w:snapToGrid w:val="0"/>
              <w:jc w:val="right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60430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45A71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ADBE7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Arial" w:hAnsiTheme="minorEastAsia"/>
                <w:kern w:val="0"/>
                <w:sz w:val="28"/>
                <w:szCs w:val="28"/>
              </w:rPr>
              <w:t>外语界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26C6F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B05AC">
            <w:pPr>
              <w:keepNext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54BAC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9667C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0A3A4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新体育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B183F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D8503">
            <w:pPr>
              <w:keepNext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3FEC7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4A292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FDC09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足球世界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18604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D8025">
            <w:pPr>
              <w:keepNext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34CB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9FB7D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9234E">
            <w:pPr>
              <w:keepNext/>
              <w:snapToGrid w:val="0"/>
              <w:jc w:val="center"/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外语电化教学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CAD75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14E61">
            <w:pPr>
              <w:keepNext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50A7D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D61A3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69C02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外语教学与研究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E88FE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DEA4F">
            <w:pPr>
              <w:keepNext/>
              <w:snapToGrid w:val="0"/>
              <w:jc w:val="right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B542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6E2F9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28E3B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中国外语（中英文版）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57387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83EC6">
            <w:pPr>
              <w:keepNext/>
              <w:snapToGrid w:val="0"/>
              <w:jc w:val="right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6A79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A544A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A70C0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空中英语教室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F6A34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FC78F">
            <w:pPr>
              <w:keepNext/>
              <w:snapToGrid w:val="0"/>
              <w:jc w:val="right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7C61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61979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EF37E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  <w:t>早期教育（教育科研）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836FC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24898">
            <w:pPr>
              <w:keepNext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0F6B7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DB4BA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EBA7F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上海教育科研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2D100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C01EF">
            <w:pPr>
              <w:keepNext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3615D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AA762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75219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心里与行为研究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B6119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6D85F">
            <w:pPr>
              <w:keepNext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6C3AD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7C445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7BF79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教育研究与实验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94A57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E199A">
            <w:pPr>
              <w:keepNext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24652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8C932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C6CD3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教育议论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1038A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DE08F">
            <w:pPr>
              <w:keepNext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742C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81A66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38C5E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上海托幼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C2DF3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CC8FF">
            <w:pPr>
              <w:keepNext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01F11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1BA64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CF275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99526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55047">
            <w:pPr>
              <w:keepNext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62C53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8F231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52F74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新增刊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0DE73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征订号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7BE97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备注</w:t>
            </w:r>
          </w:p>
        </w:tc>
      </w:tr>
      <w:tr w14:paraId="43B46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EBF46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2D86E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FA272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D8385">
            <w:pPr>
              <w:keepNext/>
              <w:snapToGrid w:val="0"/>
              <w:jc w:val="right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40ED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604F5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82936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E59FE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EFD49">
            <w:pPr>
              <w:keepNext/>
              <w:snapToGrid w:val="0"/>
              <w:jc w:val="right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51675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0806DA2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44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E5C1622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EFDD1AA">
            <w:pPr>
              <w:keepNext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7FE9463">
            <w:pPr>
              <w:keepNext/>
              <w:snapToGrid w:val="0"/>
              <w:jc w:val="right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</w:tbl>
    <w:p w14:paraId="09E640EE"/>
    <w:p w14:paraId="3ACE09F0"/>
    <w:p w14:paraId="0F4312EE"/>
    <w:p w14:paraId="702741ED"/>
    <w:p w14:paraId="4431C115"/>
    <w:p w14:paraId="5AFCE900"/>
    <w:p w14:paraId="005B67B2"/>
    <w:p w14:paraId="4126359A"/>
    <w:p w14:paraId="4EDE7523"/>
    <w:p w14:paraId="10062B3A"/>
    <w:p w14:paraId="1039FF90"/>
    <w:p w14:paraId="376C474D"/>
    <w:p w14:paraId="12A25E91"/>
    <w:p w14:paraId="6B36001B"/>
    <w:p w14:paraId="1306760E"/>
    <w:p w14:paraId="3625B7DE"/>
    <w:p w14:paraId="17562D50"/>
    <w:p w14:paraId="71E5AA20"/>
    <w:p w14:paraId="432CE56B"/>
    <w:p w14:paraId="790A8696"/>
    <w:p w14:paraId="204D7AAF"/>
    <w:p w14:paraId="52AE9C4F"/>
    <w:p w14:paraId="673F8C55"/>
    <w:p w14:paraId="6CE31BFD"/>
    <w:p w14:paraId="00126A0C"/>
    <w:p w14:paraId="586551D2">
      <w:pPr>
        <w:rPr>
          <w:rFonts w:hint="eastAsia" w:eastAsiaTheme="minorEastAsia"/>
          <w:lang w:eastAsia="zh-CN"/>
        </w:rPr>
      </w:pPr>
    </w:p>
    <w:p w14:paraId="62E25103">
      <w:pPr>
        <w:rPr>
          <w:rFonts w:hint="eastAsia" w:eastAsiaTheme="minorEastAsia"/>
          <w:lang w:eastAsia="zh-CN"/>
        </w:rPr>
      </w:pPr>
    </w:p>
    <w:p w14:paraId="7772150E"/>
    <w:p w14:paraId="24F1C76E">
      <w:pPr>
        <w:jc w:val="center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  <w:b/>
          <w:bCs/>
          <w:sz w:val="32"/>
          <w:szCs w:val="32"/>
          <w:lang w:eastAsia="zh-CN"/>
        </w:rPr>
        <w:t>2026年期刊征订推荐表</w:t>
      </w:r>
    </w:p>
    <w:p w14:paraId="1955CB64"/>
    <w:p w14:paraId="746009A5">
      <w:pPr>
        <w:spacing w:line="48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致传媒学院：</w:t>
      </w:r>
    </w:p>
    <w:p w14:paraId="41A7EEF7">
      <w:pPr>
        <w:spacing w:line="460" w:lineRule="exact"/>
        <w:ind w:firstLine="560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  <w:lang w:eastAsia="zh-CN"/>
        </w:rPr>
        <w:t>为了在征订专业期刊中做到节约、有效，充分发挥文献资源的知晓率和利用率，特请贵院领导或专业负责人，在百忙中根据专业实际需要，对表内现有期刊进行选择或补充，谢谢配合！</w:t>
      </w:r>
    </w:p>
    <w:p w14:paraId="45A76E2A">
      <w:pPr>
        <w:spacing w:line="460" w:lineRule="exact"/>
        <w:ind w:firstLine="56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　　　　　　　　　　　　　　　　　 图文信息中心-图书馆</w:t>
      </w:r>
    </w:p>
    <w:p w14:paraId="77E44EF8">
      <w:pPr>
        <w:spacing w:line="460" w:lineRule="exact"/>
        <w:ind w:firstLine="560"/>
        <w:rPr>
          <w:rFonts w:asciiTheme="minorEastAsia" w:hAnsiTheme="minorEastAsia"/>
        </w:rPr>
      </w:pPr>
      <w:r>
        <w:rPr>
          <w:rFonts w:hint="eastAsia" w:asciiTheme="minorEastAsia" w:hAnsiTheme="minorEastAsia"/>
          <w:sz w:val="28"/>
          <w:szCs w:val="28"/>
        </w:rPr>
        <w:t xml:space="preserve">　　　　　　　　　　　　　　　　　　 </w:t>
      </w:r>
      <w:r>
        <w:rPr>
          <w:rFonts w:hint="eastAsia" w:asciiTheme="minorEastAsia" w:hAnsiTheme="minorEastAsia"/>
          <w:sz w:val="28"/>
          <w:szCs w:val="28"/>
          <w:lang w:eastAsia="zh-CN"/>
        </w:rPr>
        <w:t>2025年10月20日</w:t>
      </w:r>
    </w:p>
    <w:p w14:paraId="632CD788"/>
    <w:tbl>
      <w:tblPr>
        <w:tblStyle w:val="6"/>
        <w:tblW w:w="84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1010"/>
        <w:gridCol w:w="3478"/>
        <w:gridCol w:w="1697"/>
        <w:gridCol w:w="2246"/>
      </w:tblGrid>
      <w:tr w14:paraId="7A281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101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04B8E57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347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4195CB5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期刊名称</w:t>
            </w:r>
          </w:p>
        </w:tc>
        <w:tc>
          <w:tcPr>
            <w:tcW w:w="169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7AFC86D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保留(☑)</w:t>
            </w:r>
          </w:p>
        </w:tc>
        <w:tc>
          <w:tcPr>
            <w:tcW w:w="224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06B8BAD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删除（☑）</w:t>
            </w:r>
          </w:p>
        </w:tc>
      </w:tr>
      <w:tr w14:paraId="265BE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1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2CF437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347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ED28E7A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bidi="ar"/>
              </w:rPr>
              <w:t>传媒</w:t>
            </w:r>
          </w:p>
        </w:tc>
        <w:tc>
          <w:tcPr>
            <w:tcW w:w="169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BAC65D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0B6AD1F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38C98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00CD1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A09B1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摄影世界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0BA9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B2640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49C84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2632E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F84CF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文艺研究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3646E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04D1A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211E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F1F60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0A4C5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世界电影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2F391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03145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55AA7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D2566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94DF1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北京电影学院学报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5920A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476EF">
            <w:pPr>
              <w:snapToGrid w:val="0"/>
              <w:jc w:val="right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65700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DC25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B361C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中国电视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127E1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C22AD">
            <w:pPr>
              <w:snapToGrid w:val="0"/>
              <w:jc w:val="right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2ACA2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C124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EEC32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现代传播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EFF3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FF228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12EAE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4838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46EDE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5AB41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73ECB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3989E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B568F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7DD69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26C12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53D1E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29D8D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93553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3C52D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新增刊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8CC26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征订号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EF8CA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备注</w:t>
            </w:r>
          </w:p>
        </w:tc>
      </w:tr>
      <w:tr w14:paraId="0B60B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2AA19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76BA6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AF54B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B05DC">
            <w:pPr>
              <w:snapToGrid w:val="0"/>
              <w:jc w:val="right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D32C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E83F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97184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EB2CC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29C92">
            <w:pPr>
              <w:snapToGrid w:val="0"/>
              <w:jc w:val="right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18991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1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4EC553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D22B713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FB834B3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4B0139B">
            <w:pPr>
              <w:snapToGrid w:val="0"/>
              <w:jc w:val="right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</w:tbl>
    <w:p w14:paraId="18A776F5"/>
    <w:p w14:paraId="5A3430E4">
      <w:pPr>
        <w:jc w:val="center"/>
        <w:rPr>
          <w:rFonts w:hint="eastAsia" w:asciiTheme="majorEastAsia" w:hAnsiTheme="majorEastAsia" w:eastAsiaTheme="majorEastAsia"/>
          <w:b/>
          <w:bCs/>
          <w:sz w:val="32"/>
          <w:szCs w:val="32"/>
          <w:lang w:eastAsia="zh-CN"/>
        </w:rPr>
      </w:pPr>
    </w:p>
    <w:p w14:paraId="7AFE6431">
      <w:pPr>
        <w:jc w:val="both"/>
        <w:rPr>
          <w:rFonts w:hint="eastAsia" w:asciiTheme="majorEastAsia" w:hAnsiTheme="majorEastAsia" w:eastAsiaTheme="majorEastAsia"/>
          <w:b/>
          <w:bCs/>
          <w:sz w:val="32"/>
          <w:szCs w:val="32"/>
          <w:lang w:eastAsia="zh-CN"/>
        </w:rPr>
      </w:pPr>
    </w:p>
    <w:p w14:paraId="22BF580A">
      <w:pPr>
        <w:jc w:val="both"/>
        <w:rPr>
          <w:rFonts w:hint="eastAsia" w:asciiTheme="majorEastAsia" w:hAnsiTheme="majorEastAsia" w:eastAsiaTheme="majorEastAsia"/>
          <w:b/>
          <w:bCs/>
          <w:sz w:val="32"/>
          <w:szCs w:val="32"/>
          <w:lang w:eastAsia="zh-CN"/>
        </w:rPr>
      </w:pPr>
    </w:p>
    <w:p w14:paraId="598B0241">
      <w:pPr>
        <w:jc w:val="both"/>
        <w:rPr>
          <w:rFonts w:hint="eastAsia" w:asciiTheme="majorEastAsia" w:hAnsiTheme="majorEastAsia" w:eastAsiaTheme="majorEastAsia"/>
          <w:b/>
          <w:bCs/>
          <w:sz w:val="32"/>
          <w:szCs w:val="32"/>
          <w:lang w:eastAsia="zh-CN"/>
        </w:rPr>
      </w:pPr>
    </w:p>
    <w:p w14:paraId="59781C7C">
      <w:pPr>
        <w:jc w:val="both"/>
        <w:rPr>
          <w:rFonts w:hint="eastAsia" w:asciiTheme="majorEastAsia" w:hAnsiTheme="majorEastAsia" w:eastAsiaTheme="majorEastAsia"/>
          <w:b/>
          <w:bCs/>
          <w:sz w:val="32"/>
          <w:szCs w:val="32"/>
          <w:lang w:eastAsia="zh-CN"/>
        </w:rPr>
      </w:pPr>
    </w:p>
    <w:p w14:paraId="72741E19">
      <w:pPr>
        <w:jc w:val="center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  <w:b/>
          <w:bCs/>
          <w:sz w:val="32"/>
          <w:szCs w:val="32"/>
          <w:lang w:eastAsia="zh-CN"/>
        </w:rPr>
        <w:t>2026年</w:t>
      </w:r>
      <w:r>
        <w:rPr>
          <w:rFonts w:hint="eastAsia" w:asciiTheme="majorEastAsia" w:hAnsiTheme="majorEastAsia" w:eastAsiaTheme="majorEastAsia"/>
          <w:b/>
          <w:bCs/>
          <w:sz w:val="32"/>
          <w:szCs w:val="32"/>
        </w:rPr>
        <w:t>专业期刊征求表</w:t>
      </w:r>
    </w:p>
    <w:p w14:paraId="12CA4376"/>
    <w:p w14:paraId="108C3FB5">
      <w:pPr>
        <w:spacing w:line="48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致艺术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设计</w:t>
      </w:r>
      <w:r>
        <w:rPr>
          <w:rFonts w:hint="eastAsia" w:asciiTheme="minorEastAsia" w:hAnsiTheme="minorEastAsia"/>
          <w:sz w:val="28"/>
          <w:szCs w:val="28"/>
        </w:rPr>
        <w:t>学院：</w:t>
      </w:r>
    </w:p>
    <w:p w14:paraId="540476B8">
      <w:pPr>
        <w:spacing w:line="460" w:lineRule="exact"/>
        <w:ind w:firstLine="560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  <w:lang w:eastAsia="zh-CN"/>
        </w:rPr>
        <w:t>为了在征订专业期刊中做到节约、有效，充分发挥文献资源的知晓率和利用率，特请贵院领导或专业负责人，在百忙中根据专业实际需要，对表内现有期刊进行选择或补充，谢谢配合！</w:t>
      </w:r>
    </w:p>
    <w:p w14:paraId="183F7F7C">
      <w:pPr>
        <w:spacing w:line="460" w:lineRule="exact"/>
        <w:ind w:firstLine="56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　　　　　　　　　　　　　　　　　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/>
          <w:sz w:val="28"/>
          <w:szCs w:val="28"/>
        </w:rPr>
        <w:t>图文信息中心-图书馆</w:t>
      </w:r>
    </w:p>
    <w:p w14:paraId="4CABB900">
      <w:pPr>
        <w:spacing w:line="460" w:lineRule="exact"/>
        <w:ind w:firstLine="560"/>
        <w:rPr>
          <w:rFonts w:hint="eastAsia" w:asciiTheme="minorEastAsia" w:hAnsiTheme="minorEastAsia"/>
        </w:rPr>
      </w:pPr>
      <w:r>
        <w:rPr>
          <w:rFonts w:hint="eastAsia" w:asciiTheme="minorEastAsia" w:hAnsiTheme="minorEastAsia"/>
          <w:sz w:val="28"/>
          <w:szCs w:val="28"/>
        </w:rPr>
        <w:t>　　　　　　　　　　　　　　　　　　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/>
          <w:sz w:val="28"/>
          <w:szCs w:val="28"/>
          <w:lang w:eastAsia="zh-CN"/>
        </w:rPr>
        <w:t>2025年10月20日</w:t>
      </w:r>
    </w:p>
    <w:p w14:paraId="035A9810">
      <w:pPr>
        <w:spacing w:line="460" w:lineRule="exact"/>
        <w:ind w:firstLine="560"/>
        <w:rPr>
          <w:rFonts w:asciiTheme="minorEastAsia" w:hAnsiTheme="minorEastAsia"/>
        </w:rPr>
      </w:pPr>
    </w:p>
    <w:tbl>
      <w:tblPr>
        <w:tblStyle w:val="6"/>
        <w:tblW w:w="84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1061"/>
        <w:gridCol w:w="3225"/>
        <w:gridCol w:w="1785"/>
        <w:gridCol w:w="2360"/>
      </w:tblGrid>
      <w:tr w14:paraId="0470B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106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941C2D7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322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A23E93F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期刊名称</w:t>
            </w:r>
          </w:p>
        </w:tc>
        <w:tc>
          <w:tcPr>
            <w:tcW w:w="178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93DE6AF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保留(☑)</w:t>
            </w:r>
          </w:p>
        </w:tc>
        <w:tc>
          <w:tcPr>
            <w:tcW w:w="236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98EF54C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删除（☑）</w:t>
            </w:r>
          </w:p>
        </w:tc>
      </w:tr>
      <w:tr w14:paraId="62FF0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6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2816295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322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4957975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bidi="ar"/>
              </w:rPr>
              <w:t>中国摄影</w:t>
            </w: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224F0C9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9FD442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A4AC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DD6AB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5D7D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bidi="ar"/>
              </w:rPr>
              <w:t>世界美术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8EDA3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D010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4A4C6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102A9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A7C1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宋体" w:eastAsia="宋体" w:cs="宋体"/>
                <w:kern w:val="0"/>
                <w:sz w:val="28"/>
                <w:szCs w:val="28"/>
                <w:lang w:bidi="ar"/>
              </w:rPr>
              <w:t>摄影世界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65901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C77E3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0EECD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12B8C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B15B5">
            <w:pPr>
              <w:snapToGrid w:val="0"/>
              <w:jc w:val="center"/>
              <w:rPr>
                <w:rFonts w:ascii="Times New Roman" w:hAnsi="宋体" w:eastAsia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室内设计与装修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FFC31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ED1F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58BF2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E3E2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5FC92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上海工艺美术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C13FB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3577C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5862D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18162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CEA9F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中国漫画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7013C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9558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60063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FB91D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613F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创意与设计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9698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DB115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14CD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E89CD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B9C55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美术界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57D4D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7487E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49F3C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072D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C8CBB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艺术与设计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34BBB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1C8C5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1A740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A7CA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F533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服装设计师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EAA8F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B7E5B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4297D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28BB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4BC1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上海戏剧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6FBE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59ACB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19602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2B535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49353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中国艺术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116B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4DD03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2717D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86B3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8D85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世界建筑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8AD75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FEB7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2C456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5D7F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A0774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景观设计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584EC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85D0A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0DB4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83FE1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791B0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F4629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4A97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5D1AB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DE60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65E5B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新增刊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5D138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征订号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325ED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备注</w:t>
            </w:r>
          </w:p>
        </w:tc>
      </w:tr>
      <w:tr w14:paraId="6A665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343A5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7E4F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8483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F478C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1095C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FB66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6F995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12DA2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2D40A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3AB1F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6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D0904B2">
            <w:pPr>
              <w:snapToGrid w:val="0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B1636E9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616F4F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C216B8F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</w:tbl>
    <w:p w14:paraId="262072C8">
      <w:pPr>
        <w:jc w:val="center"/>
        <w:rPr>
          <w:rFonts w:hint="eastAsia" w:asciiTheme="majorEastAsia" w:hAnsiTheme="majorEastAsia" w:eastAsiaTheme="majorEastAsia"/>
          <w:b/>
          <w:bCs/>
          <w:sz w:val="32"/>
          <w:szCs w:val="32"/>
          <w:lang w:eastAsia="zh-CN"/>
        </w:rPr>
      </w:pPr>
    </w:p>
    <w:p w14:paraId="73E2C5E3">
      <w:pPr>
        <w:jc w:val="both"/>
        <w:rPr>
          <w:rFonts w:hint="eastAsia" w:asciiTheme="majorEastAsia" w:hAnsiTheme="majorEastAsia" w:eastAsiaTheme="majorEastAsia"/>
          <w:b/>
          <w:bCs/>
          <w:sz w:val="32"/>
          <w:szCs w:val="32"/>
          <w:lang w:eastAsia="zh-CN"/>
        </w:rPr>
      </w:pPr>
    </w:p>
    <w:p w14:paraId="72E24F64">
      <w:pPr>
        <w:jc w:val="center"/>
        <w:rPr>
          <w:rFonts w:hint="eastAsia" w:asciiTheme="majorEastAsia" w:hAnsiTheme="majorEastAsia" w:eastAsiaTheme="majorEastAsia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bCs/>
          <w:sz w:val="32"/>
          <w:szCs w:val="32"/>
          <w:lang w:eastAsia="zh-CN"/>
        </w:rPr>
        <w:t>2026年期刊征订推荐表</w:t>
      </w:r>
    </w:p>
    <w:p w14:paraId="56E602BF">
      <w:pPr>
        <w:spacing w:line="48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致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信息工程</w:t>
      </w:r>
      <w:r>
        <w:rPr>
          <w:rFonts w:hint="eastAsia" w:asciiTheme="minorEastAsia" w:hAnsiTheme="minorEastAsia"/>
          <w:sz w:val="28"/>
          <w:szCs w:val="28"/>
        </w:rPr>
        <w:t>学院：</w:t>
      </w:r>
    </w:p>
    <w:p w14:paraId="78D555C4">
      <w:pPr>
        <w:spacing w:line="460" w:lineRule="exact"/>
        <w:ind w:firstLine="560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  <w:lang w:eastAsia="zh-CN"/>
        </w:rPr>
        <w:t>为了在征订专业期刊中做到节约、有效，充分发挥文献资源的知晓率和利用率，特请贵院领导或专业负责人，在百忙中根据专业实际需要，对表内现有期刊进行选择或补充，谢谢配合！</w:t>
      </w:r>
    </w:p>
    <w:p w14:paraId="40525EFC">
      <w:pPr>
        <w:spacing w:line="460" w:lineRule="exact"/>
        <w:ind w:firstLine="56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　　　　　　　　　　　　　　　　　 图文信息中心-图书馆</w:t>
      </w:r>
    </w:p>
    <w:p w14:paraId="3A8410C3">
      <w:pPr>
        <w:spacing w:line="460" w:lineRule="exact"/>
        <w:ind w:firstLine="560"/>
        <w:rPr>
          <w:rFonts w:hint="eastAsia" w:asciiTheme="minorEastAsia" w:hAnsi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</w:rPr>
        <w:t xml:space="preserve">　　　　　　　　　　　　　　　　　　 </w:t>
      </w:r>
      <w:r>
        <w:rPr>
          <w:rFonts w:hint="eastAsia" w:asciiTheme="minorEastAsia" w:hAnsiTheme="minorEastAsia"/>
          <w:sz w:val="28"/>
          <w:szCs w:val="28"/>
          <w:lang w:eastAsia="zh-CN"/>
        </w:rPr>
        <w:t>2025年10月20日</w:t>
      </w:r>
    </w:p>
    <w:p w14:paraId="0FB7EC3C">
      <w:pPr>
        <w:spacing w:line="460" w:lineRule="exact"/>
        <w:ind w:firstLine="560"/>
        <w:rPr>
          <w:rFonts w:hint="eastAsia" w:asciiTheme="minorEastAsia" w:hAnsiTheme="minorEastAsia"/>
          <w:sz w:val="28"/>
          <w:szCs w:val="28"/>
          <w:lang w:eastAsia="zh-CN"/>
        </w:rPr>
      </w:pPr>
    </w:p>
    <w:tbl>
      <w:tblPr>
        <w:tblStyle w:val="6"/>
        <w:tblW w:w="8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5" w:type="dxa"/>
          <w:left w:w="96" w:type="dxa"/>
          <w:bottom w:w="45" w:type="dxa"/>
          <w:right w:w="96" w:type="dxa"/>
        </w:tblCellMar>
      </w:tblPr>
      <w:tblGrid>
        <w:gridCol w:w="1020"/>
        <w:gridCol w:w="3666"/>
        <w:gridCol w:w="1650"/>
        <w:gridCol w:w="2159"/>
      </w:tblGrid>
      <w:tr w14:paraId="7A0EA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tblHeader/>
          <w:jc w:val="center"/>
        </w:trPr>
        <w:tc>
          <w:tcPr>
            <w:tcW w:w="102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BDAD5BE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366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00C52D6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期刊名称</w:t>
            </w:r>
          </w:p>
        </w:tc>
        <w:tc>
          <w:tcPr>
            <w:tcW w:w="165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D044DF4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保留(☑)</w:t>
            </w:r>
          </w:p>
        </w:tc>
        <w:tc>
          <w:tcPr>
            <w:tcW w:w="215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2E9AD72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删除（☑）</w:t>
            </w:r>
          </w:p>
        </w:tc>
      </w:tr>
      <w:tr w14:paraId="121E5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0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16978B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366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DF5774D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网络安全技术与应用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825E37D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08543BD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E69B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6157C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7B383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计算机应用与软件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14A8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D4923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6F88B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311DF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C430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数据采集与处理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53B1B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B9A3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548EA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5D2E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93C2E">
            <w:pPr>
              <w:snapToGrid w:val="0"/>
              <w:jc w:val="center"/>
              <w:rPr>
                <w:rFonts w:ascii="Times New Roman" w:hAnsi="宋体" w:eastAsia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计算机工程与设计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BFC72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1B69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4E45D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9A15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27D6D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大数据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9A7FE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4B112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29B61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BD235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6E89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43072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015B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5E0E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119C0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49F5B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8C01A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9D57B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0770A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E82B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EC53E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2752F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7D5CF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1ADAF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4B6E6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B12C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D515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AEF9C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5793B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606A1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2441D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新增刊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7504A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征订号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29C53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备注</w:t>
            </w:r>
          </w:p>
        </w:tc>
      </w:tr>
      <w:tr w14:paraId="6E79F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5A4D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D3ECE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5F5BC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56EA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154AE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BC0AF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106A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E44F9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4230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4495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1CDEA7E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366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9EB484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949BCB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CB1B69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</w:tbl>
    <w:p w14:paraId="00A96391"/>
    <w:p w14:paraId="1E8A17CC"/>
    <w:p w14:paraId="08311008"/>
    <w:p w14:paraId="2B106D26"/>
    <w:p w14:paraId="79088CD2"/>
    <w:p w14:paraId="53F2039A"/>
    <w:p w14:paraId="42E0B8CD"/>
    <w:p w14:paraId="5069752B"/>
    <w:p w14:paraId="39BEAE36"/>
    <w:p w14:paraId="3182A7F9"/>
    <w:p w14:paraId="0B5DC9A9"/>
    <w:p w14:paraId="2B139EA5">
      <w:pPr>
        <w:jc w:val="center"/>
        <w:rPr>
          <w:rFonts w:hint="eastAsia" w:asciiTheme="majorEastAsia" w:hAnsiTheme="majorEastAsia" w:eastAsiaTheme="majorEastAsia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bCs/>
          <w:sz w:val="32"/>
          <w:szCs w:val="32"/>
          <w:lang w:eastAsia="zh-CN"/>
        </w:rPr>
        <w:t>2026年期刊征订推荐表</w:t>
      </w:r>
    </w:p>
    <w:p w14:paraId="6E37E930">
      <w:pPr>
        <w:spacing w:line="48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致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继续教育学院</w:t>
      </w:r>
      <w:r>
        <w:rPr>
          <w:rFonts w:hint="eastAsia" w:asciiTheme="minorEastAsia" w:hAnsiTheme="minorEastAsia"/>
          <w:sz w:val="28"/>
          <w:szCs w:val="28"/>
        </w:rPr>
        <w:t>：</w:t>
      </w:r>
    </w:p>
    <w:p w14:paraId="6F89E579">
      <w:pPr>
        <w:spacing w:line="460" w:lineRule="exact"/>
        <w:ind w:firstLine="560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  <w:lang w:eastAsia="zh-CN"/>
        </w:rPr>
        <w:t>为了在征订专业期刊中做到节约、有效，充分发挥文献资源的知晓率和利用率，特请贵院领导或专业负责人，在百忙中根据专业实际需要，对表内现有期刊进行选择或补充，谢谢配合！</w:t>
      </w:r>
    </w:p>
    <w:p w14:paraId="5FF4FD9C">
      <w:pPr>
        <w:spacing w:line="460" w:lineRule="exact"/>
        <w:ind w:firstLine="56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　　　　　　　　　　　　　　　　　 图文信息中心-图书馆</w:t>
      </w:r>
    </w:p>
    <w:p w14:paraId="6B8B2F3C">
      <w:pPr>
        <w:spacing w:line="460" w:lineRule="exact"/>
        <w:ind w:firstLine="560"/>
        <w:rPr>
          <w:rFonts w:hint="eastAsia" w:asciiTheme="minorEastAsia" w:hAnsi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</w:rPr>
        <w:t xml:space="preserve">　　　　　　　　　　　　　　　　　　 </w:t>
      </w:r>
      <w:r>
        <w:rPr>
          <w:rFonts w:hint="eastAsia" w:asciiTheme="minorEastAsia" w:hAnsiTheme="minorEastAsia"/>
          <w:sz w:val="28"/>
          <w:szCs w:val="28"/>
          <w:lang w:eastAsia="zh-CN"/>
        </w:rPr>
        <w:t>2025年10月20日</w:t>
      </w:r>
    </w:p>
    <w:p w14:paraId="4C4271D5">
      <w:pPr>
        <w:spacing w:line="460" w:lineRule="exact"/>
        <w:ind w:firstLine="560"/>
        <w:rPr>
          <w:rFonts w:hint="eastAsia" w:asciiTheme="minorEastAsia" w:hAnsiTheme="minorEastAsia"/>
          <w:sz w:val="28"/>
          <w:szCs w:val="28"/>
          <w:lang w:eastAsia="zh-CN"/>
        </w:rPr>
      </w:pPr>
    </w:p>
    <w:tbl>
      <w:tblPr>
        <w:tblStyle w:val="6"/>
        <w:tblW w:w="8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5" w:type="dxa"/>
          <w:left w:w="96" w:type="dxa"/>
          <w:bottom w:w="45" w:type="dxa"/>
          <w:right w:w="96" w:type="dxa"/>
        </w:tblCellMar>
      </w:tblPr>
      <w:tblGrid>
        <w:gridCol w:w="1309"/>
        <w:gridCol w:w="2286"/>
        <w:gridCol w:w="2125"/>
        <w:gridCol w:w="2775"/>
      </w:tblGrid>
      <w:tr w14:paraId="04B24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tblHeader/>
          <w:jc w:val="center"/>
        </w:trPr>
        <w:tc>
          <w:tcPr>
            <w:tcW w:w="130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FE3EE4F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228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345734A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期刊名称</w:t>
            </w:r>
          </w:p>
        </w:tc>
        <w:tc>
          <w:tcPr>
            <w:tcW w:w="212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EA0587A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保留(☑)</w:t>
            </w:r>
          </w:p>
        </w:tc>
        <w:tc>
          <w:tcPr>
            <w:tcW w:w="277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2454E6C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删除（☑）</w:t>
            </w:r>
          </w:p>
        </w:tc>
      </w:tr>
      <w:tr w14:paraId="1C9B5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AACA66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228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6BCB08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A13EE2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656473A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5F8E1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B8433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55AD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7CF7F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CCD5F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314C4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872E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7BC1D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AEB8D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F255B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2F54A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1829C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8A816">
            <w:pPr>
              <w:snapToGrid w:val="0"/>
              <w:jc w:val="center"/>
              <w:rPr>
                <w:rFonts w:ascii="Times New Roman" w:hAnsi="宋体" w:eastAsia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FB271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A6DEF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4795C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C158B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A9F5E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2BAE1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F702A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663D0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7D63E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2BBB1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24349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8B5C0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3EE7D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0097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37D6C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50EF5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B6E0B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6EB6A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34DD9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3C20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2740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B853C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3B286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BDBCA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A8B7B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744A5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350EF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0DAE8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9DA56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038F3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070C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2C44E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B65E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D420A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7BC3E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新增刊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71E25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征订号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2FB6B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备注</w:t>
            </w:r>
          </w:p>
        </w:tc>
      </w:tr>
      <w:tr w14:paraId="747FB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1452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4406C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AB40A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92359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C776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8D38D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169AE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0816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58984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6ECDD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E7E4D9C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0208B4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0252DA5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420CD1F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</w:tbl>
    <w:p w14:paraId="30864F9B"/>
    <w:p w14:paraId="576A984A"/>
    <w:p w14:paraId="199352BF"/>
    <w:p w14:paraId="64AB2F95"/>
    <w:p w14:paraId="4E92F0B1"/>
    <w:p w14:paraId="6A218BA1">
      <w:bookmarkStart w:id="0" w:name="_GoBack"/>
      <w:bookmarkEnd w:id="0"/>
    </w:p>
    <w:p w14:paraId="5EE5C251"/>
    <w:p w14:paraId="57BF5FC1"/>
    <w:p w14:paraId="72E9F0FD"/>
    <w:p w14:paraId="191B0931"/>
    <w:p w14:paraId="6911F7FE">
      <w:pPr>
        <w:jc w:val="center"/>
        <w:rPr>
          <w:rFonts w:hint="eastAsia" w:asciiTheme="majorEastAsia" w:hAnsiTheme="majorEastAsia" w:eastAsiaTheme="majorEastAsia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bCs/>
          <w:sz w:val="32"/>
          <w:szCs w:val="32"/>
          <w:lang w:eastAsia="zh-CN"/>
        </w:rPr>
        <w:t>2026年期刊征订推荐表</w:t>
      </w:r>
    </w:p>
    <w:p w14:paraId="5A1F9473">
      <w:pPr>
        <w:spacing w:line="48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致</w:t>
      </w:r>
      <w:r>
        <w:rPr>
          <w:rFonts w:hint="eastAsia" w:asciiTheme="minorEastAsia" w:hAnsi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其它）_____部门</w:t>
      </w:r>
      <w:r>
        <w:rPr>
          <w:rFonts w:hint="eastAsia" w:asciiTheme="minorEastAsia" w:hAnsiTheme="minorEastAsia"/>
          <w:sz w:val="28"/>
          <w:szCs w:val="28"/>
        </w:rPr>
        <w:t>：</w:t>
      </w:r>
    </w:p>
    <w:p w14:paraId="5C95B3B0">
      <w:pPr>
        <w:spacing w:line="460" w:lineRule="exact"/>
        <w:ind w:firstLine="560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  <w:lang w:eastAsia="zh-CN"/>
        </w:rPr>
        <w:t>为了在征订专业期刊中做到节约、有效，充分发挥文献资源的知晓率和利用率，特请贵院领导或专业负责人，在百忙中根据专业实际需要，对表内现有期刊进行选择或补充，谢谢配合！</w:t>
      </w:r>
    </w:p>
    <w:p w14:paraId="6C833D84">
      <w:pPr>
        <w:spacing w:line="460" w:lineRule="exact"/>
        <w:ind w:firstLine="56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　　　　　　　　　　　　　　　　　 图文信息中心-图书馆</w:t>
      </w:r>
    </w:p>
    <w:p w14:paraId="13559942">
      <w:pPr>
        <w:spacing w:line="460" w:lineRule="exact"/>
        <w:ind w:firstLine="560"/>
        <w:rPr>
          <w:rFonts w:hint="eastAsia" w:asciiTheme="minorEastAsia" w:hAnsi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</w:rPr>
        <w:t xml:space="preserve">　　　　　　　　　　　　　　　　　　 </w:t>
      </w:r>
      <w:r>
        <w:rPr>
          <w:rFonts w:hint="eastAsia" w:asciiTheme="minorEastAsia" w:hAnsiTheme="minorEastAsia"/>
          <w:sz w:val="28"/>
          <w:szCs w:val="28"/>
          <w:lang w:eastAsia="zh-CN"/>
        </w:rPr>
        <w:t>2025年10月20日</w:t>
      </w:r>
    </w:p>
    <w:p w14:paraId="44E83C35">
      <w:pPr>
        <w:spacing w:line="460" w:lineRule="exact"/>
        <w:ind w:firstLine="560"/>
        <w:rPr>
          <w:rFonts w:hint="eastAsia" w:asciiTheme="minorEastAsia" w:hAnsiTheme="minorEastAsia"/>
          <w:sz w:val="28"/>
          <w:szCs w:val="28"/>
          <w:lang w:eastAsia="zh-CN"/>
        </w:rPr>
      </w:pPr>
    </w:p>
    <w:tbl>
      <w:tblPr>
        <w:tblStyle w:val="6"/>
        <w:tblW w:w="8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5" w:type="dxa"/>
          <w:left w:w="96" w:type="dxa"/>
          <w:bottom w:w="45" w:type="dxa"/>
          <w:right w:w="96" w:type="dxa"/>
        </w:tblCellMar>
      </w:tblPr>
      <w:tblGrid>
        <w:gridCol w:w="1309"/>
        <w:gridCol w:w="2286"/>
        <w:gridCol w:w="2125"/>
        <w:gridCol w:w="2775"/>
      </w:tblGrid>
      <w:tr w14:paraId="32178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tblHeader/>
          <w:jc w:val="center"/>
        </w:trPr>
        <w:tc>
          <w:tcPr>
            <w:tcW w:w="130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2445D56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228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886014B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期刊名称</w:t>
            </w:r>
          </w:p>
        </w:tc>
        <w:tc>
          <w:tcPr>
            <w:tcW w:w="212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9E16F2E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保留(☑)</w:t>
            </w:r>
          </w:p>
        </w:tc>
        <w:tc>
          <w:tcPr>
            <w:tcW w:w="277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2004D35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eastAsia="zh-CN"/>
              </w:rPr>
              <w:t>删除（☑）</w:t>
            </w:r>
          </w:p>
        </w:tc>
      </w:tr>
      <w:tr w14:paraId="48B9A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6D84A52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228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3C441B3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B433B2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283D516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198DE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050ED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53CA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1A8C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6AA44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58DDF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C86F5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C9951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739BF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E366F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0EEB8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9376A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D13F3">
            <w:pPr>
              <w:snapToGrid w:val="0"/>
              <w:jc w:val="center"/>
              <w:rPr>
                <w:rFonts w:ascii="Times New Roman" w:hAnsi="宋体" w:eastAsia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2D3E2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313CD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7D2C8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5E13D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9D93B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9CFF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002CC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6C770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6D65F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A041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5FF43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8B9C7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0D471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D63A1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04333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C28C3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49B5D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4E8BE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08BF9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0A66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5EAA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F6B5A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6E69B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CF584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C2FAA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5465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10B0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06598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5E70B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2F842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新增刊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B62E6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征订号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1D068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备注</w:t>
            </w:r>
          </w:p>
        </w:tc>
      </w:tr>
      <w:tr w14:paraId="7B370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9321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C5E2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228BE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105B2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1BF5F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A46C3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6739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C076C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03164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28ACE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30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D61C86A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20A47F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AB75DFD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6DDFA39">
            <w:pPr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</w:tbl>
    <w:p w14:paraId="4641E767"/>
    <w:p w14:paraId="31B0D934"/>
    <w:sectPr>
      <w:footerReference r:id="rId3" w:type="default"/>
      <w:pgSz w:w="11906" w:h="16838"/>
      <w:pgMar w:top="1440" w:right="1800" w:bottom="11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94496552"/>
    </w:sdtPr>
    <w:sdtContent>
      <w:p w14:paraId="159E18C4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695B09B9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0OTVhNzliMzA1YmRmZWY1MzA5ODU0ODYxMGMwZjEifQ=="/>
  </w:docVars>
  <w:rsids>
    <w:rsidRoot w:val="008E61FB"/>
    <w:rsid w:val="0002491A"/>
    <w:rsid w:val="00036334"/>
    <w:rsid w:val="00060995"/>
    <w:rsid w:val="0009370D"/>
    <w:rsid w:val="000B1C70"/>
    <w:rsid w:val="000B445B"/>
    <w:rsid w:val="000C6EA7"/>
    <w:rsid w:val="0010658A"/>
    <w:rsid w:val="00133D92"/>
    <w:rsid w:val="00167F66"/>
    <w:rsid w:val="00167FC0"/>
    <w:rsid w:val="00174919"/>
    <w:rsid w:val="00177911"/>
    <w:rsid w:val="001947A7"/>
    <w:rsid w:val="001B301A"/>
    <w:rsid w:val="001E2CC2"/>
    <w:rsid w:val="001E7AA9"/>
    <w:rsid w:val="001F0A61"/>
    <w:rsid w:val="00246E49"/>
    <w:rsid w:val="002C32B5"/>
    <w:rsid w:val="00356C43"/>
    <w:rsid w:val="00384425"/>
    <w:rsid w:val="003A315C"/>
    <w:rsid w:val="003B07BC"/>
    <w:rsid w:val="003C4547"/>
    <w:rsid w:val="003D6CA8"/>
    <w:rsid w:val="004327C8"/>
    <w:rsid w:val="004346D6"/>
    <w:rsid w:val="004478CC"/>
    <w:rsid w:val="00461608"/>
    <w:rsid w:val="0046608C"/>
    <w:rsid w:val="004963BC"/>
    <w:rsid w:val="0049773E"/>
    <w:rsid w:val="004A2E3D"/>
    <w:rsid w:val="004A7F2C"/>
    <w:rsid w:val="004D017F"/>
    <w:rsid w:val="004E7579"/>
    <w:rsid w:val="0050554A"/>
    <w:rsid w:val="00533360"/>
    <w:rsid w:val="00535095"/>
    <w:rsid w:val="005571FD"/>
    <w:rsid w:val="00574211"/>
    <w:rsid w:val="005925FA"/>
    <w:rsid w:val="00654F13"/>
    <w:rsid w:val="00695C25"/>
    <w:rsid w:val="006B3F29"/>
    <w:rsid w:val="006E5050"/>
    <w:rsid w:val="006F06F1"/>
    <w:rsid w:val="006F3CAC"/>
    <w:rsid w:val="00717F75"/>
    <w:rsid w:val="00762D1A"/>
    <w:rsid w:val="007B6464"/>
    <w:rsid w:val="00842170"/>
    <w:rsid w:val="008A2DA2"/>
    <w:rsid w:val="008D1185"/>
    <w:rsid w:val="008E1589"/>
    <w:rsid w:val="008E61FB"/>
    <w:rsid w:val="008F540B"/>
    <w:rsid w:val="00A15EF2"/>
    <w:rsid w:val="00A21512"/>
    <w:rsid w:val="00A87A22"/>
    <w:rsid w:val="00AB056A"/>
    <w:rsid w:val="00AB14DC"/>
    <w:rsid w:val="00AB17FD"/>
    <w:rsid w:val="00AB3B1F"/>
    <w:rsid w:val="00AE537B"/>
    <w:rsid w:val="00B00FE6"/>
    <w:rsid w:val="00B12864"/>
    <w:rsid w:val="00B17359"/>
    <w:rsid w:val="00B35F16"/>
    <w:rsid w:val="00B57B58"/>
    <w:rsid w:val="00B66C42"/>
    <w:rsid w:val="00B6769E"/>
    <w:rsid w:val="00B90150"/>
    <w:rsid w:val="00C14C6C"/>
    <w:rsid w:val="00C43DD9"/>
    <w:rsid w:val="00C467EA"/>
    <w:rsid w:val="00C52885"/>
    <w:rsid w:val="00C623B6"/>
    <w:rsid w:val="00CA314B"/>
    <w:rsid w:val="00CB2BAB"/>
    <w:rsid w:val="00CC451E"/>
    <w:rsid w:val="00CE7B28"/>
    <w:rsid w:val="00D41ED4"/>
    <w:rsid w:val="00D445EE"/>
    <w:rsid w:val="00D55F2B"/>
    <w:rsid w:val="00D57131"/>
    <w:rsid w:val="00D90F8E"/>
    <w:rsid w:val="00DE3D13"/>
    <w:rsid w:val="00DF04F1"/>
    <w:rsid w:val="00E12D2B"/>
    <w:rsid w:val="00E16523"/>
    <w:rsid w:val="00E231A6"/>
    <w:rsid w:val="00E42EC1"/>
    <w:rsid w:val="00EB6324"/>
    <w:rsid w:val="00EE4903"/>
    <w:rsid w:val="00EF5F3E"/>
    <w:rsid w:val="00F023A3"/>
    <w:rsid w:val="00F621E1"/>
    <w:rsid w:val="00FD47AB"/>
    <w:rsid w:val="00FD6CA5"/>
    <w:rsid w:val="00FE268E"/>
    <w:rsid w:val="00FE7DC7"/>
    <w:rsid w:val="00FF1533"/>
    <w:rsid w:val="01042B2E"/>
    <w:rsid w:val="03943847"/>
    <w:rsid w:val="04C80BE4"/>
    <w:rsid w:val="04FC6FE7"/>
    <w:rsid w:val="05C435A6"/>
    <w:rsid w:val="07A54CCF"/>
    <w:rsid w:val="0A326E18"/>
    <w:rsid w:val="0A746225"/>
    <w:rsid w:val="0AF50938"/>
    <w:rsid w:val="0C2D2E25"/>
    <w:rsid w:val="0D19524A"/>
    <w:rsid w:val="0DDF0165"/>
    <w:rsid w:val="0E5057A7"/>
    <w:rsid w:val="0FB0433F"/>
    <w:rsid w:val="112B0016"/>
    <w:rsid w:val="12424214"/>
    <w:rsid w:val="125A606E"/>
    <w:rsid w:val="128B26EC"/>
    <w:rsid w:val="13ED408B"/>
    <w:rsid w:val="16522B64"/>
    <w:rsid w:val="17206798"/>
    <w:rsid w:val="175B58E8"/>
    <w:rsid w:val="180D17F2"/>
    <w:rsid w:val="196D545F"/>
    <w:rsid w:val="19864975"/>
    <w:rsid w:val="1A163F94"/>
    <w:rsid w:val="1A801A18"/>
    <w:rsid w:val="1ACB1A2C"/>
    <w:rsid w:val="1ACB6D69"/>
    <w:rsid w:val="1BD367B0"/>
    <w:rsid w:val="1CAE2016"/>
    <w:rsid w:val="1D0C42FA"/>
    <w:rsid w:val="1ECE074D"/>
    <w:rsid w:val="200D469D"/>
    <w:rsid w:val="20751C33"/>
    <w:rsid w:val="20B920C2"/>
    <w:rsid w:val="20C26876"/>
    <w:rsid w:val="21507B40"/>
    <w:rsid w:val="21F52E76"/>
    <w:rsid w:val="21FE5AAC"/>
    <w:rsid w:val="232A786A"/>
    <w:rsid w:val="23944D5D"/>
    <w:rsid w:val="24AC04BE"/>
    <w:rsid w:val="25D71A9B"/>
    <w:rsid w:val="279032CC"/>
    <w:rsid w:val="28695B81"/>
    <w:rsid w:val="2934075F"/>
    <w:rsid w:val="2B054F25"/>
    <w:rsid w:val="2C2D7EEF"/>
    <w:rsid w:val="2C911A2D"/>
    <w:rsid w:val="2DF16367"/>
    <w:rsid w:val="2E336101"/>
    <w:rsid w:val="2FCC29AF"/>
    <w:rsid w:val="300B7DE4"/>
    <w:rsid w:val="3137158C"/>
    <w:rsid w:val="32A234F4"/>
    <w:rsid w:val="335E60EC"/>
    <w:rsid w:val="366728D0"/>
    <w:rsid w:val="366854D4"/>
    <w:rsid w:val="387150D1"/>
    <w:rsid w:val="392B2E21"/>
    <w:rsid w:val="396E69FE"/>
    <w:rsid w:val="3C3E7364"/>
    <w:rsid w:val="3C675899"/>
    <w:rsid w:val="3C85300E"/>
    <w:rsid w:val="3CBC7673"/>
    <w:rsid w:val="3FE545D2"/>
    <w:rsid w:val="402020B1"/>
    <w:rsid w:val="4080278D"/>
    <w:rsid w:val="40956E43"/>
    <w:rsid w:val="444C6D00"/>
    <w:rsid w:val="44F41E97"/>
    <w:rsid w:val="470D7086"/>
    <w:rsid w:val="48D525B6"/>
    <w:rsid w:val="4A2A0227"/>
    <w:rsid w:val="4A680F96"/>
    <w:rsid w:val="4B0230A8"/>
    <w:rsid w:val="4B261DA3"/>
    <w:rsid w:val="4BE813D9"/>
    <w:rsid w:val="4DE13DC5"/>
    <w:rsid w:val="4E21237F"/>
    <w:rsid w:val="4EC27351"/>
    <w:rsid w:val="501C792F"/>
    <w:rsid w:val="50DB6E83"/>
    <w:rsid w:val="539B13C2"/>
    <w:rsid w:val="54AE799E"/>
    <w:rsid w:val="55570796"/>
    <w:rsid w:val="557E49D5"/>
    <w:rsid w:val="55807426"/>
    <w:rsid w:val="575472C8"/>
    <w:rsid w:val="57702D71"/>
    <w:rsid w:val="584D5899"/>
    <w:rsid w:val="585B059D"/>
    <w:rsid w:val="590005B1"/>
    <w:rsid w:val="59AA5338"/>
    <w:rsid w:val="5B3F6EF3"/>
    <w:rsid w:val="5B4B673D"/>
    <w:rsid w:val="5D6A1E31"/>
    <w:rsid w:val="5D770953"/>
    <w:rsid w:val="5E6F53FC"/>
    <w:rsid w:val="5ED66803"/>
    <w:rsid w:val="600B5EB3"/>
    <w:rsid w:val="61DC2F30"/>
    <w:rsid w:val="62946B11"/>
    <w:rsid w:val="645B22B4"/>
    <w:rsid w:val="64940D2B"/>
    <w:rsid w:val="65D46784"/>
    <w:rsid w:val="65FC7F22"/>
    <w:rsid w:val="660F30F2"/>
    <w:rsid w:val="66761E42"/>
    <w:rsid w:val="66B9305E"/>
    <w:rsid w:val="66DC3975"/>
    <w:rsid w:val="672724D7"/>
    <w:rsid w:val="6748602A"/>
    <w:rsid w:val="677B258E"/>
    <w:rsid w:val="6A4470E3"/>
    <w:rsid w:val="6B85334E"/>
    <w:rsid w:val="6B8821E6"/>
    <w:rsid w:val="6E474842"/>
    <w:rsid w:val="6FBC14BB"/>
    <w:rsid w:val="709D0814"/>
    <w:rsid w:val="719C15B2"/>
    <w:rsid w:val="72692CEB"/>
    <w:rsid w:val="726E73F3"/>
    <w:rsid w:val="74956A8E"/>
    <w:rsid w:val="785834B2"/>
    <w:rsid w:val="790557C2"/>
    <w:rsid w:val="794B3472"/>
    <w:rsid w:val="7B486307"/>
    <w:rsid w:val="7C781EFC"/>
    <w:rsid w:val="7D80760F"/>
    <w:rsid w:val="7D85293D"/>
    <w:rsid w:val="7FEF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日期 Char"/>
    <w:basedOn w:val="7"/>
    <w:link w:val="2"/>
    <w:semiHidden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C8520-89CD-4EC9-BAD7-31ADE8A27B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2529</Words>
  <Characters>2691</Characters>
  <Lines>26</Lines>
  <Paragraphs>7</Paragraphs>
  <TotalTime>13</TotalTime>
  <ScaleCrop>false</ScaleCrop>
  <LinksUpToDate>false</LinksUpToDate>
  <CharactersWithSpaces>3190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2019-10-23T05:32:00Z</dcterms:created>
  <dc:creator>HP</dc:creator>
  <cp:lastModifiedBy>蓝山加</cp:lastModifiedBy>
  <cp:lastPrinted>2024-10-21T00:57:00Z</cp:lastPrinted>
  <dcterms:modified xsi:type="dcterms:W3CDTF">2025-10-20T02:44:51Z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1AAA32435AE14915BE23808A56DF4141_13</vt:lpwstr>
  </property>
  <property fmtid="{D5CDD505-2E9C-101B-9397-08002B2CF9AE}" pid="4" name="KSOTemplateDocerSaveRecord">
    <vt:lpwstr>eyJoZGlkIjoiODE5NTNmOGQ3OWZjMzFmZDBlZjRkODc4NTZlMWYxZmMiLCJ1c2VySWQiOiIyNzIyMTI5MjQifQ==</vt:lpwstr>
  </property>
</Properties>
</file>